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227" w:vertAnchor="text" w:tblpY="1"/>
        <w:tblOverlap w:val="never"/>
        <w:tblW w:w="9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2"/>
        <w:gridCol w:w="4196"/>
        <w:gridCol w:w="2608"/>
      </w:tblGrid>
      <w:tr w:rsidR="00764801">
        <w:trPr>
          <w:trHeight w:hRule="exact" w:val="680"/>
        </w:trPr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764801" w:rsidRDefault="00764801" w:rsidP="001172E6">
            <w:pPr>
              <w:pStyle w:val="WRZeichenmarke"/>
              <w:framePr w:hSpace="0" w:wrap="auto" w:vAnchor="margin" w:yAlign="inline"/>
              <w:suppressOverlap w:val="0"/>
            </w:pPr>
            <w:bookmarkStart w:id="0" w:name="_GoBack"/>
            <w:bookmarkEnd w:id="0"/>
            <w:r>
              <w:t>wr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:rsidR="00764801" w:rsidRDefault="00764801" w:rsidP="00C14881"/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4801" w:rsidRDefault="00764801" w:rsidP="00C14881">
            <w:pPr>
              <w:pStyle w:val="WRWortmarke"/>
            </w:pPr>
            <w:r>
              <w:t>wissenschaftsrat</w:t>
            </w:r>
          </w:p>
        </w:tc>
      </w:tr>
      <w:tr w:rsidR="00D34019">
        <w:trPr>
          <w:trHeight w:hRule="exact" w:val="1814"/>
        </w:trPr>
        <w:tc>
          <w:tcPr>
            <w:tcW w:w="306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</w:tcMar>
          </w:tcPr>
          <w:p w:rsidR="00D34019" w:rsidRDefault="00D34019" w:rsidP="00C14881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27" w:type="dxa"/>
              <w:left w:w="0" w:type="dxa"/>
            </w:tcMar>
          </w:tcPr>
          <w:p w:rsidR="00D34019" w:rsidRDefault="00D34019" w:rsidP="00C14881">
            <w:pPr>
              <w:pStyle w:val="WRKopf0021"/>
              <w:framePr w:hSpace="0" w:wrap="auto" w:vAnchor="margin" w:yAlign="inline"/>
              <w:suppressOverlap w:val="0"/>
            </w:pPr>
            <w:r>
              <w:t>der wissenschaftsrat berät die bundesregierung</w:t>
            </w:r>
            <w:r>
              <w:br/>
              <w:t>und die regierungen der länder in fragen</w:t>
            </w:r>
            <w:r>
              <w:br/>
              <w:t xml:space="preserve">der inhaltlichen und </w:t>
            </w:r>
            <w:r w:rsidRPr="00D34019">
              <w:t>strukturellen</w:t>
            </w:r>
            <w:r>
              <w:t xml:space="preserve"> entwicklung der</w:t>
            </w:r>
            <w:r>
              <w:br/>
              <w:t xml:space="preserve">hochschulen, der </w:t>
            </w:r>
            <w:r w:rsidRPr="00D34019">
              <w:t>wissenschaf</w:t>
            </w:r>
            <w:r w:rsidR="009F0346">
              <w:t>t</w:t>
            </w:r>
            <w:r>
              <w:t xml:space="preserve"> und der forschung.</w:t>
            </w:r>
          </w:p>
        </w:tc>
      </w:tr>
      <w:tr w:rsidR="00764801">
        <w:trPr>
          <w:trHeight w:hRule="exact" w:val="113"/>
        </w:trPr>
        <w:tc>
          <w:tcPr>
            <w:tcW w:w="3062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764801" w:rsidRDefault="00764801" w:rsidP="00C14881"/>
        </w:tc>
        <w:tc>
          <w:tcPr>
            <w:tcW w:w="4196" w:type="dxa"/>
            <w:tcBorders>
              <w:left w:val="nil"/>
              <w:bottom w:val="single" w:sz="4" w:space="0" w:color="auto"/>
              <w:right w:val="nil"/>
            </w:tcBorders>
            <w:tcMar>
              <w:left w:w="113" w:type="dxa"/>
            </w:tcMar>
          </w:tcPr>
          <w:p w:rsidR="00764801" w:rsidRDefault="00764801" w:rsidP="00C14881"/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tcMar>
              <w:left w:w="113" w:type="dxa"/>
            </w:tcMar>
          </w:tcPr>
          <w:p w:rsidR="00764801" w:rsidRDefault="00764801" w:rsidP="00C14881"/>
        </w:tc>
      </w:tr>
      <w:tr w:rsidR="00212C42">
        <w:trPr>
          <w:trHeight w:hRule="exact" w:val="567"/>
        </w:trPr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12C42" w:rsidRPr="00764801" w:rsidRDefault="003620B8" w:rsidP="00D1546D">
            <w:pPr>
              <w:pStyle w:val="WRAusgabenummer"/>
              <w:framePr w:hSpace="0" w:wrap="auto" w:vAnchor="margin" w:yAlign="inline"/>
              <w:suppressOverlap w:val="0"/>
            </w:pPr>
            <w:r>
              <w:t xml:space="preserve">pressemitteilung </w:t>
            </w:r>
            <w:r w:rsidR="00D1546D">
              <w:t xml:space="preserve"> 09</w:t>
            </w:r>
            <w:r>
              <w:t xml:space="preserve"> | 20</w:t>
            </w:r>
            <w:r w:rsidR="004533C1">
              <w:t>1</w:t>
            </w:r>
            <w:r w:rsidR="00F71F0F"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212C42" w:rsidRDefault="00D1546D" w:rsidP="00D1546D">
            <w:pPr>
              <w:pStyle w:val="WRKopf003"/>
            </w:pPr>
            <w:r>
              <w:t>Berlin</w:t>
            </w:r>
            <w:r w:rsidR="003505C2">
              <w:t xml:space="preserve"> </w:t>
            </w:r>
            <w:r w:rsidR="00C63513">
              <w:t xml:space="preserve"> </w:t>
            </w:r>
            <w:r>
              <w:t>23</w:t>
            </w:r>
            <w:r w:rsidR="003505C2">
              <w:t xml:space="preserve"> </w:t>
            </w:r>
            <w:r>
              <w:t>01</w:t>
            </w:r>
            <w:r w:rsidR="003505C2">
              <w:t xml:space="preserve"> </w:t>
            </w:r>
            <w:r>
              <w:t>2017</w:t>
            </w:r>
          </w:p>
        </w:tc>
      </w:tr>
    </w:tbl>
    <w:p w:rsidR="00FB0834" w:rsidRDefault="00D1546D" w:rsidP="00D22F10">
      <w:pPr>
        <w:pStyle w:val="WRTitelPressemitteilung"/>
        <w:spacing w:after="500"/>
      </w:pPr>
      <w:r>
        <w:t xml:space="preserve">Bundespräsident beruft neue </w:t>
      </w:r>
      <w:r>
        <w:br/>
        <w:t>Mitglieder in den Wissenschaftsrat</w:t>
      </w:r>
    </w:p>
    <w:p w:rsidR="00D1546D" w:rsidRDefault="00D1546D" w:rsidP="00D1546D">
      <w:pPr>
        <w:spacing w:after="240"/>
      </w:pPr>
      <w:r w:rsidRPr="00187E9B">
        <w:t>Der Bundespräsident hat auf gemeinsamen Vorschlag der Deutschen Forschungs</w:t>
      </w:r>
      <w:r>
        <w:t>-</w:t>
      </w:r>
      <w:r>
        <w:br/>
      </w:r>
      <w:r w:rsidRPr="00187E9B">
        <w:t>gemeinschaft, der Max-Planck-Gesellschaft, der Hochschulrektorenkonferenz, der Helmholtz-Gemeinschaft, der Fraunhofer-Gesellschaft und der Leibniz-Gemeinschaft folgende Mitglieder für drei Jahre in den Wissenschaftsrat berufen:</w:t>
      </w:r>
    </w:p>
    <w:p w:rsidR="00D1546D" w:rsidRPr="00D1546D" w:rsidRDefault="00D1546D" w:rsidP="00367B43">
      <w:pPr>
        <w:pStyle w:val="WRAufzaehlung"/>
        <w:spacing w:after="160"/>
      </w:pPr>
      <w:r w:rsidRPr="002D67F2">
        <w:rPr>
          <w:b/>
        </w:rPr>
        <w:t xml:space="preserve">Dr. </w:t>
      </w:r>
      <w:r w:rsidR="00623B78" w:rsidRPr="002D67F2">
        <w:rPr>
          <w:b/>
        </w:rPr>
        <w:t>Anja-Katrin Bosserhoff</w:t>
      </w:r>
      <w:r w:rsidRPr="002D67F2">
        <w:rPr>
          <w:b/>
        </w:rPr>
        <w:br/>
      </w:r>
      <w:r w:rsidR="00623B78">
        <w:rPr>
          <w:noProof/>
        </w:rPr>
        <w:t xml:space="preserve">Professorin für Biochemie an der </w:t>
      </w:r>
      <w:r w:rsidR="00623B78">
        <w:rPr>
          <w:sz w:val="23"/>
          <w:szCs w:val="23"/>
        </w:rPr>
        <w:t>Friedrich-Alexander Universität Erlangen-Nürnberg</w:t>
      </w:r>
    </w:p>
    <w:p w:rsidR="00D1546D" w:rsidRPr="00FA143E" w:rsidRDefault="00623B78" w:rsidP="00367B43">
      <w:pPr>
        <w:pStyle w:val="WRAufzaehlung"/>
        <w:spacing w:after="160"/>
      </w:pPr>
      <w:r w:rsidRPr="002D67F2">
        <w:rPr>
          <w:b/>
        </w:rPr>
        <w:t>Dr. Sabine Maasen</w:t>
      </w:r>
      <w:r w:rsidR="00D1546D" w:rsidRPr="002D67F2">
        <w:rPr>
          <w:b/>
        </w:rPr>
        <w:br/>
      </w:r>
      <w:r w:rsidR="00D1546D" w:rsidRPr="00FA143E">
        <w:t>Professor</w:t>
      </w:r>
      <w:r w:rsidRPr="00FA143E">
        <w:t>in</w:t>
      </w:r>
      <w:r w:rsidR="00FA143E" w:rsidRPr="00FA143E">
        <w:t xml:space="preserve"> für Wissenschaftssoziologie</w:t>
      </w:r>
      <w:r w:rsidR="00FA143E">
        <w:br/>
      </w:r>
      <w:r w:rsidR="00FA143E" w:rsidRPr="00FA143E">
        <w:t xml:space="preserve">Friedrich Schiedel-Stiftungslehrstuhl für Wissenschaftssoziologie an der </w:t>
      </w:r>
      <w:r w:rsidR="005A1618">
        <w:t>Technischen Universität</w:t>
      </w:r>
      <w:r w:rsidR="00FA143E">
        <w:t xml:space="preserve"> </w:t>
      </w:r>
      <w:r w:rsidR="00FA143E" w:rsidRPr="00FA143E">
        <w:t>München</w:t>
      </w:r>
      <w:r w:rsidR="00FA143E">
        <w:br/>
      </w:r>
      <w:r w:rsidR="00FA143E" w:rsidRPr="00FA143E">
        <w:t>Direktorin des Munich Center for Technology in Society (MCTS)</w:t>
      </w:r>
    </w:p>
    <w:p w:rsidR="00D1546D" w:rsidRDefault="00D1546D" w:rsidP="00367B43">
      <w:pPr>
        <w:pStyle w:val="WRAufzaehlung"/>
        <w:spacing w:after="160"/>
      </w:pPr>
      <w:r w:rsidRPr="002D67F2">
        <w:rPr>
          <w:b/>
        </w:rPr>
        <w:t>Dr</w:t>
      </w:r>
      <w:r w:rsidR="00F11184" w:rsidRPr="002D67F2">
        <w:rPr>
          <w:b/>
        </w:rPr>
        <w:t xml:space="preserve">. Marina Münkler </w:t>
      </w:r>
      <w:r w:rsidRPr="002D67F2">
        <w:rPr>
          <w:b/>
        </w:rPr>
        <w:br/>
      </w:r>
      <w:r w:rsidR="00F11184">
        <w:t xml:space="preserve">Professorin für </w:t>
      </w:r>
      <w:r w:rsidR="00F11184" w:rsidRPr="00F11184">
        <w:t>Ältere und frühneuzeitliche deutsche Literatur und Kultur</w:t>
      </w:r>
      <w:r w:rsidR="00F11184">
        <w:t xml:space="preserve"> an der </w:t>
      </w:r>
      <w:r w:rsidR="00F11184">
        <w:br/>
        <w:t>T</w:t>
      </w:r>
      <w:r w:rsidR="00A856E4">
        <w:t>echnischen Universität</w:t>
      </w:r>
      <w:r w:rsidR="00F11184">
        <w:t xml:space="preserve"> Dresden</w:t>
      </w:r>
    </w:p>
    <w:p w:rsidR="00FF38F5" w:rsidRPr="00D1546D" w:rsidRDefault="00FF38F5" w:rsidP="00AD433A">
      <w:pPr>
        <w:pStyle w:val="WRAufzaehlung"/>
        <w:spacing w:after="240"/>
      </w:pPr>
      <w:r w:rsidRPr="002D67F2">
        <w:rPr>
          <w:b/>
        </w:rPr>
        <w:t>Dr. Jan-Michael Rost</w:t>
      </w:r>
      <w:r w:rsidRPr="002D67F2">
        <w:rPr>
          <w:b/>
        </w:rPr>
        <w:br/>
      </w:r>
      <w:r>
        <w:t>Direktor des Max-Planck-Instituts für Physik komplexer Systeme, Dresden</w:t>
      </w:r>
    </w:p>
    <w:p w:rsidR="00FF38F5" w:rsidRDefault="00FF38F5" w:rsidP="00AD433A">
      <w:pPr>
        <w:spacing w:before="300"/>
      </w:pPr>
      <w:r>
        <w:t xml:space="preserve">Auf gemeinsamen Vorschlag der Bundesregierung und der Länderregierungen wurden </w:t>
      </w:r>
      <w:r>
        <w:br/>
        <w:t>berufen:</w:t>
      </w:r>
    </w:p>
    <w:p w:rsidR="00FF38F5" w:rsidRPr="00D1546D" w:rsidRDefault="00FF38F5" w:rsidP="00367B43">
      <w:pPr>
        <w:pStyle w:val="WRAufzaehlung"/>
        <w:widowControl w:val="0"/>
        <w:spacing w:after="160"/>
      </w:pPr>
      <w:r w:rsidRPr="002D67F2">
        <w:rPr>
          <w:b/>
        </w:rPr>
        <w:t>Petra Herz</w:t>
      </w:r>
      <w:r w:rsidRPr="002D67F2">
        <w:rPr>
          <w:b/>
        </w:rPr>
        <w:br/>
      </w:r>
      <w:r>
        <w:t xml:space="preserve">Ehrenvorsitzende der Joachim Herz Stiftung, zuvor 2008 bis 2016 Vorsitzende </w:t>
      </w:r>
      <w:r>
        <w:br/>
        <w:t>des Vorstandes der Joachim Herz Stiftung</w:t>
      </w:r>
    </w:p>
    <w:p w:rsidR="00FF38F5" w:rsidRDefault="00D1546D" w:rsidP="00367B43">
      <w:pPr>
        <w:pStyle w:val="WRAufzaehlung"/>
        <w:widowControl w:val="0"/>
      </w:pPr>
      <w:r w:rsidRPr="00FF38F5">
        <w:rPr>
          <w:b/>
        </w:rPr>
        <w:t xml:space="preserve">Dr. </w:t>
      </w:r>
      <w:r w:rsidR="0031327B" w:rsidRPr="00FF38F5">
        <w:rPr>
          <w:b/>
        </w:rPr>
        <w:t>Peter Post</w:t>
      </w:r>
      <w:r w:rsidRPr="00FF38F5">
        <w:rPr>
          <w:b/>
        </w:rPr>
        <w:br/>
      </w:r>
      <w:r w:rsidR="00E3100C">
        <w:t xml:space="preserve">Vice President </w:t>
      </w:r>
      <w:r w:rsidR="0031327B">
        <w:t>Corpo</w:t>
      </w:r>
      <w:r w:rsidR="00E3100C">
        <w:t>rate Research a</w:t>
      </w:r>
      <w:r w:rsidR="0031327B" w:rsidRPr="0031327B">
        <w:t>nd Technology</w:t>
      </w:r>
      <w:r w:rsidR="0031327B">
        <w:t xml:space="preserve"> bei </w:t>
      </w:r>
      <w:r w:rsidR="004B54C9">
        <w:t xml:space="preserve">der </w:t>
      </w:r>
      <w:r w:rsidR="0031327B" w:rsidRPr="004B54C9">
        <w:t>FES</w:t>
      </w:r>
      <w:r w:rsidR="0031327B" w:rsidRPr="00C029E3">
        <w:t>TO</w:t>
      </w:r>
      <w:r w:rsidR="0031327B" w:rsidRPr="00FF38F5">
        <w:rPr>
          <w:i/>
        </w:rPr>
        <w:t xml:space="preserve"> </w:t>
      </w:r>
      <w:r w:rsidR="004B54C9" w:rsidRPr="00FF38F5">
        <w:rPr>
          <w:rStyle w:val="Hervorhebung"/>
          <w:i w:val="0"/>
        </w:rPr>
        <w:t>AG</w:t>
      </w:r>
      <w:r w:rsidR="004B54C9" w:rsidRPr="00FF38F5">
        <w:rPr>
          <w:rStyle w:val="st"/>
          <w:i/>
        </w:rPr>
        <w:t xml:space="preserve"> &amp; </w:t>
      </w:r>
      <w:r w:rsidR="004B54C9" w:rsidRPr="004B54C9">
        <w:rPr>
          <w:rStyle w:val="st"/>
        </w:rPr>
        <w:t>Co. KG</w:t>
      </w:r>
      <w:r w:rsidR="00B047FB" w:rsidRPr="004B54C9">
        <w:br/>
      </w:r>
      <w:r w:rsidR="0031327B">
        <w:t>Honorarprofessor an der Hochschule Esslingen</w:t>
      </w:r>
    </w:p>
    <w:p w:rsidR="00FF38F5" w:rsidRPr="00F11184" w:rsidRDefault="00FF38F5" w:rsidP="00AD433A">
      <w:pPr>
        <w:pStyle w:val="WRAufzaehlung"/>
        <w:spacing w:after="120"/>
        <w:rPr>
          <w:i/>
        </w:rPr>
      </w:pPr>
      <w:r w:rsidRPr="002D67F2">
        <w:rPr>
          <w:b/>
        </w:rPr>
        <w:lastRenderedPageBreak/>
        <w:t>Dr. Dr. h.c. Udo Steffens</w:t>
      </w:r>
      <w:r w:rsidRPr="002D67F2">
        <w:rPr>
          <w:b/>
        </w:rPr>
        <w:br/>
      </w:r>
      <w:r w:rsidRPr="00F11184">
        <w:t>Professor für Betriebswirtschaftslehre</w:t>
      </w:r>
      <w:r w:rsidRPr="00F11184">
        <w:br/>
        <w:t>Präsident und Geschäftsführer der Frankfurt School of Finance &amp; Management</w:t>
      </w:r>
    </w:p>
    <w:p w:rsidR="00D1546D" w:rsidRPr="00D1546D" w:rsidRDefault="00D1546D" w:rsidP="00367B43">
      <w:pPr>
        <w:spacing w:before="240" w:after="240"/>
        <w:rPr>
          <w:i/>
        </w:rPr>
      </w:pPr>
      <w:r w:rsidRPr="00D1546D">
        <w:rPr>
          <w:i/>
        </w:rPr>
        <w:t>Für eine erneute dreijährige Amtszeit berufen hat der Bundespräsident:</w:t>
      </w:r>
    </w:p>
    <w:p w:rsidR="006555DB" w:rsidRDefault="00D1546D" w:rsidP="00367B43">
      <w:pPr>
        <w:pStyle w:val="WRAufzaehlung"/>
        <w:spacing w:after="160"/>
      </w:pPr>
      <w:r w:rsidRPr="002D67F2">
        <w:rPr>
          <w:b/>
        </w:rPr>
        <w:t>Dr. Martina Brockmeier</w:t>
      </w:r>
      <w:r w:rsidRPr="002D67F2">
        <w:rPr>
          <w:b/>
        </w:rPr>
        <w:br/>
      </w:r>
      <w:r>
        <w:t>Professorin für Internationalen Agrarhandel und Welternährungswirtschaft an der</w:t>
      </w:r>
      <w:r>
        <w:br/>
        <w:t>Universität Hohenheim</w:t>
      </w:r>
    </w:p>
    <w:p w:rsidR="00D1546D" w:rsidRDefault="00D1546D" w:rsidP="00AD433A">
      <w:pPr>
        <w:pStyle w:val="WRAufzaehlung"/>
        <w:spacing w:after="120"/>
      </w:pPr>
      <w:r w:rsidRPr="002D67F2">
        <w:rPr>
          <w:b/>
        </w:rPr>
        <w:t>Dr. Heike Krieger</w:t>
      </w:r>
      <w:r w:rsidRPr="002D67F2">
        <w:rPr>
          <w:b/>
        </w:rPr>
        <w:br/>
      </w:r>
      <w:r>
        <w:t xml:space="preserve">Professorin für Öffentliches Recht, Völkerrecht am Fachbereich Rechtswissenschaft </w:t>
      </w:r>
      <w:r>
        <w:br/>
        <w:t>der Freien Universität Berlin</w:t>
      </w:r>
    </w:p>
    <w:p w:rsidR="0071569D" w:rsidRDefault="0071569D" w:rsidP="00367B43">
      <w:pPr>
        <w:spacing w:before="240" w:after="240"/>
        <w:rPr>
          <w:i/>
        </w:rPr>
      </w:pPr>
      <w:r w:rsidRPr="0071569D">
        <w:rPr>
          <w:i/>
        </w:rPr>
        <w:t xml:space="preserve">Aus dem Wissenschaftsrat sind in diesem Jahr ausgeschieden: </w:t>
      </w:r>
    </w:p>
    <w:p w:rsidR="0071569D" w:rsidRPr="0071569D" w:rsidRDefault="0071569D" w:rsidP="00367B43">
      <w:pPr>
        <w:pStyle w:val="WRAufzaehlung"/>
        <w:spacing w:after="160"/>
      </w:pPr>
      <w:r w:rsidRPr="002D67F2">
        <w:rPr>
          <w:b/>
        </w:rPr>
        <w:t>Dr. Ingrid Mertig</w:t>
      </w:r>
      <w:r w:rsidRPr="002D67F2">
        <w:br/>
      </w:r>
      <w:r>
        <w:t>Professorin für Theoretische Physik an der Universität Halle-Wittenberg</w:t>
      </w:r>
    </w:p>
    <w:p w:rsidR="0071569D" w:rsidRDefault="0071569D" w:rsidP="00367B43">
      <w:pPr>
        <w:pStyle w:val="WRAufzaehlung"/>
        <w:spacing w:after="160"/>
      </w:pPr>
      <w:r w:rsidRPr="002D67F2">
        <w:rPr>
          <w:b/>
        </w:rPr>
        <w:t>Dr. Hans-Christian Pape</w:t>
      </w:r>
      <w:r w:rsidRPr="002D67F2">
        <w:br/>
      </w:r>
      <w:r w:rsidRPr="00D52937">
        <w:rPr>
          <w:b/>
          <w:sz w:val="22"/>
          <w:szCs w:val="22"/>
        </w:rPr>
        <w:t>Vorsitzender der Wissenschaftlichen Kommission</w:t>
      </w:r>
      <w:r w:rsidR="00D52937">
        <w:rPr>
          <w:b/>
          <w:sz w:val="22"/>
          <w:szCs w:val="22"/>
        </w:rPr>
        <w:t xml:space="preserve"> des Wissenschaftsrates</w:t>
      </w:r>
      <w:r w:rsidR="00A60B43">
        <w:rPr>
          <w:b/>
          <w:sz w:val="22"/>
          <w:szCs w:val="22"/>
        </w:rPr>
        <w:t xml:space="preserve"> (</w:t>
      </w:r>
      <w:r w:rsidR="00D52937" w:rsidRPr="00D52937">
        <w:rPr>
          <w:b/>
          <w:sz w:val="22"/>
          <w:szCs w:val="22"/>
        </w:rPr>
        <w:t>2016)</w:t>
      </w:r>
      <w:r w:rsidRPr="00D52937">
        <w:rPr>
          <w:b/>
          <w:sz w:val="22"/>
          <w:szCs w:val="22"/>
        </w:rPr>
        <w:br/>
      </w:r>
      <w:r>
        <w:t>Professor für Physiologie</w:t>
      </w:r>
      <w:r>
        <w:br/>
        <w:t>Direktor des Instituts für Physiologie I an der Universität Münster</w:t>
      </w:r>
    </w:p>
    <w:p w:rsidR="0071569D" w:rsidRDefault="0071569D" w:rsidP="00367B43">
      <w:pPr>
        <w:pStyle w:val="WRAufzaehlung"/>
        <w:spacing w:after="160"/>
      </w:pPr>
      <w:r w:rsidRPr="002D67F2">
        <w:rPr>
          <w:b/>
        </w:rPr>
        <w:t>Dr. Manfred Prenzel</w:t>
      </w:r>
      <w:r w:rsidRPr="002D67F2">
        <w:rPr>
          <w:b/>
        </w:rPr>
        <w:br/>
      </w:r>
      <w:r w:rsidRPr="00D22F10">
        <w:rPr>
          <w:b/>
          <w:bCs/>
          <w:sz w:val="22"/>
          <w:szCs w:val="22"/>
        </w:rPr>
        <w:t>Vorsitzender des Wissenschaftsrates</w:t>
      </w:r>
      <w:r w:rsidR="00A60B43">
        <w:rPr>
          <w:b/>
          <w:bCs/>
          <w:sz w:val="22"/>
          <w:szCs w:val="22"/>
        </w:rPr>
        <w:t xml:space="preserve"> (</w:t>
      </w:r>
      <w:r w:rsidR="00E36382">
        <w:rPr>
          <w:b/>
          <w:bCs/>
          <w:sz w:val="22"/>
          <w:szCs w:val="22"/>
        </w:rPr>
        <w:t>2014</w:t>
      </w:r>
      <w:r w:rsidR="00A60B43">
        <w:rPr>
          <w:b/>
          <w:bCs/>
          <w:sz w:val="22"/>
          <w:szCs w:val="22"/>
        </w:rPr>
        <w:softHyphen/>
      </w:r>
      <w:r w:rsidR="00A60B43">
        <w:rPr>
          <w:b/>
          <w:bCs/>
          <w:sz w:val="22"/>
          <w:szCs w:val="22"/>
        </w:rPr>
        <w:softHyphen/>
      </w:r>
      <w:r w:rsidR="008848E6">
        <w:rPr>
          <w:b/>
          <w:bCs/>
          <w:sz w:val="22"/>
          <w:szCs w:val="22"/>
        </w:rPr>
        <w:t>–</w:t>
      </w:r>
      <w:r w:rsidR="00A60B43">
        <w:rPr>
          <w:b/>
          <w:bCs/>
          <w:sz w:val="22"/>
          <w:szCs w:val="22"/>
        </w:rPr>
        <w:t>2016</w:t>
      </w:r>
      <w:r w:rsidR="00E36382">
        <w:rPr>
          <w:b/>
          <w:bCs/>
          <w:sz w:val="22"/>
          <w:szCs w:val="22"/>
        </w:rPr>
        <w:t>)</w:t>
      </w:r>
      <w:r w:rsidRPr="00D22F10">
        <w:rPr>
          <w:b/>
          <w:sz w:val="22"/>
          <w:szCs w:val="22"/>
        </w:rPr>
        <w:br/>
      </w:r>
      <w:r w:rsidRPr="0071569D">
        <w:t>Professor für Empirische Bildungsforschung</w:t>
      </w:r>
      <w:r w:rsidRPr="0071569D">
        <w:br/>
        <w:t xml:space="preserve">Susanne Klatten-Stiftungslehrstuhl für Empirische Bildungsforschung an der </w:t>
      </w:r>
      <w:r>
        <w:br/>
      </w:r>
      <w:r w:rsidR="00A51A38">
        <w:t>Technischen Universität</w:t>
      </w:r>
      <w:r w:rsidRPr="0071569D">
        <w:t xml:space="preserve"> München</w:t>
      </w:r>
    </w:p>
    <w:p w:rsidR="0071569D" w:rsidRDefault="0071569D" w:rsidP="00367B43">
      <w:pPr>
        <w:pStyle w:val="WRAufzaehlung"/>
        <w:spacing w:after="160"/>
      </w:pPr>
      <w:r w:rsidRPr="002D67F2">
        <w:rPr>
          <w:b/>
        </w:rPr>
        <w:t>Dr. Sandra Richter</w:t>
      </w:r>
      <w:r w:rsidRPr="002D67F2">
        <w:rPr>
          <w:b/>
        </w:rPr>
        <w:br/>
      </w:r>
      <w:r w:rsidRPr="0071569D">
        <w:t>Professorin für Neuere Deutsche Literatur</w:t>
      </w:r>
      <w:r w:rsidRPr="0071569D">
        <w:br/>
        <w:t>Geschäftsführende Direktorin des Instituts für Literaturwissenschaft der Universität Stuttgart</w:t>
      </w:r>
    </w:p>
    <w:p w:rsidR="0071569D" w:rsidRPr="0071569D" w:rsidRDefault="00B047FB" w:rsidP="00367B43">
      <w:pPr>
        <w:pStyle w:val="WRAufzaehlung"/>
        <w:spacing w:after="160"/>
        <w:rPr>
          <w:sz w:val="23"/>
          <w:szCs w:val="23"/>
        </w:rPr>
      </w:pPr>
      <w:r w:rsidRPr="002D67F2">
        <w:rPr>
          <w:b/>
        </w:rPr>
        <w:t xml:space="preserve">Dr. Reinhold </w:t>
      </w:r>
      <w:r w:rsidR="0071569D" w:rsidRPr="002D67F2">
        <w:rPr>
          <w:b/>
        </w:rPr>
        <w:t>Achatz</w:t>
      </w:r>
      <w:r w:rsidRPr="002D67F2">
        <w:rPr>
          <w:b/>
        </w:rPr>
        <w:br/>
      </w:r>
      <w:r>
        <w:t>Head of Corporate Technology, Innovation and Quality Thyssen Krupp AG</w:t>
      </w:r>
    </w:p>
    <w:p w:rsidR="0071569D" w:rsidRPr="0071569D" w:rsidRDefault="00B047FB" w:rsidP="00367B43">
      <w:pPr>
        <w:pStyle w:val="WRAufzaehlung"/>
        <w:spacing w:after="160"/>
        <w:rPr>
          <w:sz w:val="23"/>
          <w:szCs w:val="23"/>
        </w:rPr>
      </w:pPr>
      <w:r w:rsidRPr="002D67F2">
        <w:rPr>
          <w:b/>
        </w:rPr>
        <w:t xml:space="preserve">Dr. Jutta </w:t>
      </w:r>
      <w:r w:rsidR="0071569D" w:rsidRPr="002D67F2">
        <w:rPr>
          <w:b/>
        </w:rPr>
        <w:t>Klöwer</w:t>
      </w:r>
      <w:r w:rsidRPr="002D67F2">
        <w:rPr>
          <w:b/>
        </w:rPr>
        <w:br/>
      </w:r>
      <w:r>
        <w:t xml:space="preserve">Senior Vice President Research &amp; Development </w:t>
      </w:r>
      <w:r>
        <w:rPr>
          <w:lang w:val="en-GB"/>
        </w:rPr>
        <w:t>VDM Metals GmbH</w:t>
      </w:r>
    </w:p>
    <w:p w:rsidR="00B047FB" w:rsidRPr="00B047FB" w:rsidRDefault="00B047FB" w:rsidP="00367B43">
      <w:pPr>
        <w:pStyle w:val="WRAufzaehlung"/>
        <w:spacing w:after="360"/>
        <w:rPr>
          <w:sz w:val="23"/>
          <w:szCs w:val="23"/>
        </w:rPr>
      </w:pPr>
      <w:r w:rsidRPr="002D67F2">
        <w:rPr>
          <w:b/>
        </w:rPr>
        <w:t xml:space="preserve">Dr. Olaf </w:t>
      </w:r>
      <w:r w:rsidR="0071569D" w:rsidRPr="002D67F2">
        <w:rPr>
          <w:b/>
        </w:rPr>
        <w:t>Kübler</w:t>
      </w:r>
      <w:r w:rsidRPr="002D67F2">
        <w:br/>
      </w:r>
      <w:r>
        <w:t>Professor emeritus für Theoretische Physik/Informatik</w:t>
      </w:r>
      <w:r>
        <w:br/>
        <w:t>Präsident emeritus ETH Zürich</w:t>
      </w:r>
    </w:p>
    <w:p w:rsidR="0047781F" w:rsidRDefault="0071569D" w:rsidP="0071569D">
      <w:r w:rsidRPr="00187E9B">
        <w:rPr>
          <w:b/>
        </w:rPr>
        <w:t>Hinweis</w:t>
      </w:r>
      <w:r w:rsidRPr="00187E9B">
        <w:t xml:space="preserve">: Eine Gesamtliste der derzeitigen Mitglieder des Wissenschaftsrates finden Sie unter </w:t>
      </w:r>
      <w:hyperlink r:id="rId9" w:history="1">
        <w:r w:rsidRPr="00971E43">
          <w:t>http://www.wissenschaftsrat.de/ueber-uns/mitglieder.html</w:t>
        </w:r>
      </w:hyperlink>
      <w:r w:rsidRPr="00971E43">
        <w:t>.</w:t>
      </w:r>
    </w:p>
    <w:sectPr w:rsidR="0047781F" w:rsidSect="00367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454" w:right="1588" w:bottom="1418" w:left="1701" w:header="0" w:footer="17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6D" w:rsidRDefault="00D1546D">
      <w:r>
        <w:separator/>
      </w:r>
    </w:p>
  </w:endnote>
  <w:endnote w:type="continuationSeparator" w:id="0">
    <w:p w:rsidR="00D1546D" w:rsidRDefault="00D1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charset w:val="00"/>
    <w:family w:val="auto"/>
    <w:pitch w:val="variable"/>
    <w:sig w:usb0="800000AF" w:usb1="1000204A" w:usb2="00000000" w:usb3="00000000" w:csb0="00000011" w:csb1="00000000"/>
    <w:embedRegular r:id="rId1" w:fontKey="{21ABF040-B4AD-4A36-8B20-47AC0E3E4848}"/>
    <w:embedBold r:id="rId2" w:fontKey="{3E538A3C-5A10-4CCB-B7DD-48526BB12882}"/>
    <w:embedItalic r:id="rId3" w:fontKey="{801A67C2-0A6D-4601-AE32-F665F1E63105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ft Com">
    <w:charset w:val="00"/>
    <w:family w:val="auto"/>
    <w:pitch w:val="variable"/>
    <w:sig w:usb0="A00000AF" w:usb1="5000204A" w:usb2="00000000" w:usb3="00000000" w:csb0="0000019B" w:csb1="00000000"/>
    <w:embedRegular r:id="rId4" w:subsetted="1" w:fontKey="{681FB7EE-E700-47CA-9EC0-DA15BB7498E3}"/>
  </w:font>
  <w:font w:name="CorpoSExtBol">
    <w:charset w:val="00"/>
    <w:family w:val="auto"/>
    <w:pitch w:val="variable"/>
    <w:sig w:usb0="800000AF" w:usb1="1000204A" w:usb2="00000000" w:usb3="00000000" w:csb0="00000011" w:csb1="00000000"/>
    <w:embedRegular r:id="rId5" w:subsetted="1" w:fontKey="{0ED76B94-FED8-40C6-B282-9E3E12C6601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SSC">
    <w:charset w:val="00"/>
    <w:family w:val="auto"/>
    <w:pitch w:val="variable"/>
    <w:sig w:usb0="800000AF" w:usb1="1000204A" w:usb2="00000000" w:usb3="00000000" w:csb0="00000011" w:csb1="00000000"/>
    <w:embedBold r:id="rId6" w:subsetted="1" w:fontKey="{6BF7762B-99F0-4ABE-B872-9F4A4AAADE0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A7" w:rsidRDefault="00FA3D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A7" w:rsidRDefault="00FA3DA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62"/>
      <w:gridCol w:w="3175"/>
      <w:gridCol w:w="3629"/>
    </w:tblGrid>
    <w:tr w:rsidR="000A381B" w:rsidTr="00FA3DA7">
      <w:trPr>
        <w:trHeight w:hRule="exact" w:val="567"/>
      </w:trPr>
      <w:tc>
        <w:tcPr>
          <w:tcW w:w="3062" w:type="dxa"/>
          <w:tcBorders>
            <w:top w:val="nil"/>
            <w:left w:val="nil"/>
            <w:bottom w:val="single" w:sz="4" w:space="0" w:color="auto"/>
            <w:right w:val="nil"/>
          </w:tcBorders>
          <w:tcMar>
            <w:bottom w:w="198" w:type="dxa"/>
          </w:tcMar>
          <w:vAlign w:val="bottom"/>
        </w:tcPr>
        <w:p w:rsidR="000A381B" w:rsidRDefault="000A381B" w:rsidP="003548D5">
          <w:pPr>
            <w:pStyle w:val="Fuzeil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B7F3E">
            <w:rPr>
              <w:noProof/>
            </w:rPr>
            <w:t>1</w:t>
          </w:r>
          <w:r>
            <w:fldChar w:fldCharType="end"/>
          </w:r>
          <w:r>
            <w:t xml:space="preserve"> | </w:t>
          </w:r>
          <w:fldSimple w:instr=" NUMPAGES ">
            <w:r w:rsidR="006B7F3E">
              <w:rPr>
                <w:noProof/>
              </w:rPr>
              <w:t>1</w:t>
            </w:r>
          </w:fldSimple>
        </w:p>
      </w:tc>
      <w:tc>
        <w:tcPr>
          <w:tcW w:w="3175" w:type="dxa"/>
          <w:tcBorders>
            <w:top w:val="nil"/>
            <w:left w:val="nil"/>
            <w:bottom w:val="single" w:sz="4" w:space="0" w:color="auto"/>
            <w:right w:val="nil"/>
          </w:tcBorders>
          <w:tcMar>
            <w:bottom w:w="142" w:type="dxa"/>
          </w:tcMar>
          <w:vAlign w:val="bottom"/>
        </w:tcPr>
        <w:p w:rsidR="000A381B" w:rsidRDefault="000A381B" w:rsidP="003548D5">
          <w:pPr>
            <w:pStyle w:val="Fuzeile"/>
          </w:pPr>
        </w:p>
      </w:tc>
      <w:tc>
        <w:tcPr>
          <w:tcW w:w="0" w:type="auto"/>
          <w:tcBorders>
            <w:top w:val="nil"/>
            <w:left w:val="nil"/>
            <w:bottom w:val="single" w:sz="4" w:space="0" w:color="auto"/>
            <w:right w:val="nil"/>
          </w:tcBorders>
          <w:tcMar>
            <w:bottom w:w="142" w:type="dxa"/>
          </w:tcMar>
          <w:vAlign w:val="bottom"/>
        </w:tcPr>
        <w:p w:rsidR="000A381B" w:rsidRDefault="000A381B" w:rsidP="003548D5">
          <w:pPr>
            <w:pStyle w:val="Fuzeile"/>
          </w:pPr>
        </w:p>
      </w:tc>
    </w:tr>
    <w:tr w:rsidR="000A381B" w:rsidTr="00FA3DA7">
      <w:trPr>
        <w:trHeight w:hRule="exact" w:val="1304"/>
      </w:trPr>
      <w:tc>
        <w:tcPr>
          <w:tcW w:w="306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0A381B" w:rsidRDefault="000A381B" w:rsidP="007D7517">
          <w:pPr>
            <w:pStyle w:val="WRFutext"/>
          </w:pPr>
        </w:p>
      </w:tc>
      <w:tc>
        <w:tcPr>
          <w:tcW w:w="317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top w:w="125" w:type="dxa"/>
            <w:left w:w="0" w:type="dxa"/>
          </w:tcMar>
        </w:tcPr>
        <w:p w:rsidR="000A381B" w:rsidRDefault="000A381B" w:rsidP="007D7517">
          <w:pPr>
            <w:pStyle w:val="WRFutextFett"/>
          </w:pPr>
          <w:r>
            <w:t>Ansprechpartnerin:</w:t>
          </w:r>
        </w:p>
        <w:p w:rsidR="000A381B" w:rsidRDefault="000A381B" w:rsidP="007D7517">
          <w:pPr>
            <w:pStyle w:val="WRFutext"/>
          </w:pPr>
          <w:r>
            <w:t>Dr. Christiane Kling</w:t>
          </w:r>
          <w:r w:rsidR="00C06EB4">
            <w:t>-</w:t>
          </w:r>
          <w:r>
            <w:t>Mathey</w:t>
          </w:r>
        </w:p>
        <w:p w:rsidR="000A381B" w:rsidRDefault="000A381B" w:rsidP="007D7517">
          <w:pPr>
            <w:pStyle w:val="WRFutext"/>
          </w:pPr>
          <w:r>
            <w:t>Geschäftsstelle des Wissenschaftsrates</w:t>
          </w:r>
        </w:p>
        <w:p w:rsidR="000A381B" w:rsidRDefault="000A381B" w:rsidP="007D7517">
          <w:pPr>
            <w:pStyle w:val="WRFutext"/>
          </w:pPr>
          <w:r>
            <w:t>Brohler Straße 11</w:t>
          </w:r>
        </w:p>
        <w:p w:rsidR="000A381B" w:rsidRDefault="000A381B" w:rsidP="007D7517">
          <w:pPr>
            <w:pStyle w:val="WRFutext"/>
          </w:pPr>
          <w:r>
            <w:t>50968 Köln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tcMar>
            <w:top w:w="125" w:type="dxa"/>
            <w:left w:w="0" w:type="dxa"/>
          </w:tcMar>
        </w:tcPr>
        <w:p w:rsidR="000A381B" w:rsidRDefault="000A381B" w:rsidP="007D7517">
          <w:pPr>
            <w:pStyle w:val="WRFutext"/>
          </w:pPr>
          <w:r>
            <w:t>Telefon +49 221 3776</w:t>
          </w:r>
          <w:r w:rsidR="00B25C5F">
            <w:t>–</w:t>
          </w:r>
          <w:r>
            <w:t>243</w:t>
          </w:r>
        </w:p>
        <w:p w:rsidR="000A381B" w:rsidRDefault="000A381B" w:rsidP="007D7517">
          <w:pPr>
            <w:pStyle w:val="WRFutext"/>
          </w:pPr>
          <w:r>
            <w:t>Telefax +49 221 3884</w:t>
          </w:r>
          <w:r w:rsidR="00B25C5F" w:rsidRPr="00B25C5F">
            <w:t>–</w:t>
          </w:r>
          <w:r>
            <w:t>40</w:t>
          </w:r>
        </w:p>
        <w:p w:rsidR="000A381B" w:rsidRDefault="000A381B" w:rsidP="007D7517">
          <w:pPr>
            <w:pStyle w:val="WRFutext"/>
          </w:pPr>
          <w:r>
            <w:t>kling-mathey@wissenschaftsrat.de</w:t>
          </w:r>
        </w:p>
        <w:p w:rsidR="000A381B" w:rsidRDefault="000A381B" w:rsidP="007D7517">
          <w:pPr>
            <w:pStyle w:val="WRFutextFett"/>
          </w:pPr>
          <w:r>
            <w:t>Pressemitteilungen:</w:t>
          </w:r>
        </w:p>
        <w:p w:rsidR="000A381B" w:rsidRDefault="000A381B" w:rsidP="007D7517">
          <w:pPr>
            <w:pStyle w:val="WRFutext"/>
          </w:pPr>
          <w:r>
            <w:t>www.wissenschaftsrat.de</w:t>
          </w:r>
        </w:p>
      </w:tc>
    </w:tr>
  </w:tbl>
  <w:p w:rsidR="000A381B" w:rsidRPr="003548D5" w:rsidRDefault="000A381B" w:rsidP="000B31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6D" w:rsidRPr="006555DB" w:rsidRDefault="00D1546D" w:rsidP="006555DB">
      <w:pPr>
        <w:pStyle w:val="Fuzeile"/>
      </w:pPr>
    </w:p>
  </w:footnote>
  <w:footnote w:type="continuationSeparator" w:id="0">
    <w:p w:rsidR="00D1546D" w:rsidRPr="006555DB" w:rsidRDefault="00D1546D" w:rsidP="006555DB">
      <w:pPr>
        <w:pStyle w:val="Fuzeil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A7" w:rsidRDefault="00FA3D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258"/>
      <w:gridCol w:w="2608"/>
    </w:tblGrid>
    <w:tr w:rsidR="000A381B">
      <w:trPr>
        <w:trHeight w:hRule="exact" w:val="454"/>
      </w:trPr>
      <w:tc>
        <w:tcPr>
          <w:tcW w:w="7258" w:type="dxa"/>
        </w:tcPr>
        <w:p w:rsidR="000A381B" w:rsidRDefault="000A381B" w:rsidP="00A018C0">
          <w:pPr>
            <w:pStyle w:val="Kopfzeile"/>
          </w:pPr>
        </w:p>
      </w:tc>
      <w:tc>
        <w:tcPr>
          <w:tcW w:w="2608" w:type="dxa"/>
        </w:tcPr>
        <w:p w:rsidR="000A381B" w:rsidRDefault="000A381B" w:rsidP="00A018C0">
          <w:pPr>
            <w:pStyle w:val="Kopfzeile"/>
          </w:pPr>
        </w:p>
      </w:tc>
    </w:tr>
    <w:tr w:rsidR="000A381B">
      <w:trPr>
        <w:trHeight w:hRule="exact" w:val="680"/>
      </w:trPr>
      <w:tc>
        <w:tcPr>
          <w:tcW w:w="7258" w:type="dxa"/>
          <w:tcBorders>
            <w:bottom w:val="single" w:sz="4" w:space="0" w:color="auto"/>
            <w:right w:val="single" w:sz="4" w:space="0" w:color="auto"/>
          </w:tcBorders>
        </w:tcPr>
        <w:p w:rsidR="000A381B" w:rsidRDefault="000A381B" w:rsidP="00A018C0">
          <w:pPr>
            <w:pStyle w:val="Kopfzeile"/>
          </w:pPr>
        </w:p>
      </w:tc>
      <w:tc>
        <w:tcPr>
          <w:tcW w:w="2608" w:type="dxa"/>
          <w:tcBorders>
            <w:left w:val="single" w:sz="4" w:space="0" w:color="auto"/>
            <w:bottom w:val="single" w:sz="4" w:space="0" w:color="auto"/>
          </w:tcBorders>
        </w:tcPr>
        <w:p w:rsidR="000A381B" w:rsidRDefault="000A381B" w:rsidP="00A018C0">
          <w:pPr>
            <w:pStyle w:val="WRWortmarke"/>
          </w:pPr>
          <w:r>
            <w:t>wissenschaftsrat</w:t>
          </w:r>
        </w:p>
      </w:tc>
    </w:tr>
    <w:tr w:rsidR="000A381B">
      <w:trPr>
        <w:trHeight w:hRule="exact" w:val="1474"/>
      </w:trPr>
      <w:tc>
        <w:tcPr>
          <w:tcW w:w="7258" w:type="dxa"/>
          <w:tcBorders>
            <w:top w:val="single" w:sz="4" w:space="0" w:color="auto"/>
          </w:tcBorders>
          <w:tcMar>
            <w:bottom w:w="113" w:type="dxa"/>
          </w:tcMar>
          <w:vAlign w:val="bottom"/>
        </w:tcPr>
        <w:p w:rsidR="000A381B" w:rsidRDefault="000A381B" w:rsidP="00247C80">
          <w:pPr>
            <w:pStyle w:val="Fuzeil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B7F3E">
            <w:rPr>
              <w:noProof/>
            </w:rPr>
            <w:t>2</w:t>
          </w:r>
          <w:r>
            <w:fldChar w:fldCharType="end"/>
          </w:r>
          <w:r>
            <w:t xml:space="preserve"> | </w:t>
          </w:r>
          <w:fldSimple w:instr=" NUMPAGES ">
            <w:r w:rsidR="006B7F3E">
              <w:rPr>
                <w:noProof/>
              </w:rPr>
              <w:t>2</w:t>
            </w:r>
          </w:fldSimple>
        </w:p>
      </w:tc>
      <w:tc>
        <w:tcPr>
          <w:tcW w:w="2608" w:type="dxa"/>
          <w:tcBorders>
            <w:top w:val="single" w:sz="4" w:space="0" w:color="auto"/>
          </w:tcBorders>
          <w:tcMar>
            <w:left w:w="113" w:type="dxa"/>
          </w:tcMar>
          <w:vAlign w:val="bottom"/>
        </w:tcPr>
        <w:p w:rsidR="000A381B" w:rsidRDefault="000A381B" w:rsidP="00A018C0">
          <w:pPr>
            <w:pStyle w:val="WRWortmarke"/>
          </w:pPr>
        </w:p>
      </w:tc>
    </w:tr>
  </w:tbl>
  <w:p w:rsidR="000A381B" w:rsidRDefault="000A381B" w:rsidP="009A3870">
    <w:pPr>
      <w:pStyle w:val="WRAbstandshalterFolgeseiten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1B" w:rsidRDefault="000A381B" w:rsidP="00B12CB1">
    <w:pPr>
      <w:pStyle w:val="Kopfzeile"/>
      <w:tabs>
        <w:tab w:val="clear" w:pos="4536"/>
        <w:tab w:val="clear" w:pos="9072"/>
        <w:tab w:val="left" w:pos="1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844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AAA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80F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86D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EC2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1443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A6C0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A03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E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1EA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D20A31"/>
    <w:multiLevelType w:val="hybridMultilevel"/>
    <w:tmpl w:val="0C906D08"/>
    <w:lvl w:ilvl="0" w:tplc="0CDE1976">
      <w:start w:val="1"/>
      <w:numFmt w:val="decimal"/>
      <w:pStyle w:val="WRNummerierung"/>
      <w:lvlText w:val="%1 − 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171D0"/>
    <w:multiLevelType w:val="hybridMultilevel"/>
    <w:tmpl w:val="3ED8759C"/>
    <w:lvl w:ilvl="0" w:tplc="0C708E36">
      <w:start w:val="1"/>
      <w:numFmt w:val="bullet"/>
      <w:pStyle w:val="Funotentext"/>
      <w:lvlText w:val="|"/>
      <w:lvlJc w:val="left"/>
      <w:pPr>
        <w:tabs>
          <w:tab w:val="num" w:pos="85"/>
        </w:tabs>
        <w:ind w:left="0" w:firstLine="0"/>
      </w:pPr>
      <w:rPr>
        <w:rFonts w:ascii="CorpoS" w:hAnsi="CorpoS" w:hint="default"/>
        <w:position w:val="4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5A720C"/>
    <w:multiLevelType w:val="multilevel"/>
    <w:tmpl w:val="88BE8A7E"/>
    <w:lvl w:ilvl="0">
      <w:start w:val="1"/>
      <w:numFmt w:val="bullet"/>
      <w:pStyle w:val="WRAufzaehlung"/>
      <w:lvlText w:val="_"/>
      <w:lvlJc w:val="left"/>
      <w:pPr>
        <w:tabs>
          <w:tab w:val="num" w:pos="170"/>
        </w:tabs>
        <w:ind w:left="170" w:hanging="170"/>
      </w:pPr>
      <w:rPr>
        <w:rFonts w:ascii="Swift Com" w:hAnsi="Swift Com" w:hint="default"/>
      </w:rPr>
    </w:lvl>
    <w:lvl w:ilvl="1">
      <w:start w:val="1"/>
      <w:numFmt w:val="bullet"/>
      <w:lvlText w:val="_"/>
      <w:lvlJc w:val="left"/>
      <w:pPr>
        <w:tabs>
          <w:tab w:val="num" w:pos="510"/>
        </w:tabs>
        <w:ind w:left="510" w:hanging="170"/>
      </w:pPr>
      <w:rPr>
        <w:rFonts w:ascii="Swift Com" w:hAnsi="Swift Com" w:hint="default"/>
      </w:rPr>
    </w:lvl>
    <w:lvl w:ilvl="2">
      <w:start w:val="1"/>
      <w:numFmt w:val="bullet"/>
      <w:lvlText w:val="_"/>
      <w:lvlJc w:val="left"/>
      <w:pPr>
        <w:tabs>
          <w:tab w:val="num" w:pos="851"/>
        </w:tabs>
        <w:ind w:left="851" w:hanging="171"/>
      </w:pPr>
      <w:rPr>
        <w:rFonts w:ascii="Swift Com" w:hAnsi="Swift Com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5B16308E"/>
    <w:multiLevelType w:val="multilevel"/>
    <w:tmpl w:val="4906FF7C"/>
    <w:lvl w:ilvl="0">
      <w:start w:val="1"/>
      <w:numFmt w:val="upperRoman"/>
      <w:pStyle w:val="berschrift1"/>
      <w:lvlText w:val="%1."/>
      <w:lvlJc w:val="left"/>
      <w:pPr>
        <w:tabs>
          <w:tab w:val="num" w:pos="0"/>
        </w:tabs>
        <w:ind w:left="360" w:hanging="360"/>
      </w:pPr>
      <w:rPr>
        <w:rFonts w:ascii="CorpoSExtBol" w:hAnsi="CorpoSExtBol" w:hint="default"/>
        <w:b w:val="0"/>
        <w:i w:val="0"/>
        <w:spacing w:val="20"/>
        <w:position w:val="0"/>
        <w:sz w:val="18"/>
        <w:szCs w:val="1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ascii="CorpoS" w:hAnsi="CorpoS" w:hint="default"/>
        <w:b/>
        <w:i w:val="0"/>
        <w:caps w:val="0"/>
        <w:spacing w:val="2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ascii="CorpoS" w:hAnsi="CorpoS" w:hint="default"/>
        <w:b w:val="0"/>
        <w:i w:val="0"/>
        <w:caps w:val="0"/>
        <w:spacing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680"/>
        </w:tabs>
        <w:ind w:left="680" w:hanging="680"/>
      </w:pPr>
      <w:rPr>
        <w:rFonts w:ascii="CorpoS" w:hAnsi="CorpoS" w:hint="default"/>
        <w:b w:val="0"/>
        <w:i w:val="0"/>
        <w:caps w:val="0"/>
        <w:spacing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2"/>
  </w:num>
  <w:num w:numId="8">
    <w:abstractNumId w:val="11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09"/>
  <w:autoHyphenation/>
  <w:consecutiveHyphenLimit w:val="3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D"/>
    <w:rsid w:val="0000368B"/>
    <w:rsid w:val="00011DE1"/>
    <w:rsid w:val="00016250"/>
    <w:rsid w:val="000168AC"/>
    <w:rsid w:val="0002230C"/>
    <w:rsid w:val="0003736A"/>
    <w:rsid w:val="00040AB1"/>
    <w:rsid w:val="000433AD"/>
    <w:rsid w:val="00051893"/>
    <w:rsid w:val="000526C8"/>
    <w:rsid w:val="00052FEB"/>
    <w:rsid w:val="000552B8"/>
    <w:rsid w:val="00057631"/>
    <w:rsid w:val="000621C7"/>
    <w:rsid w:val="00063FAE"/>
    <w:rsid w:val="00064091"/>
    <w:rsid w:val="00070868"/>
    <w:rsid w:val="0007485C"/>
    <w:rsid w:val="00075ADB"/>
    <w:rsid w:val="00085E43"/>
    <w:rsid w:val="00096DF4"/>
    <w:rsid w:val="000A381B"/>
    <w:rsid w:val="000A6EFE"/>
    <w:rsid w:val="000A7443"/>
    <w:rsid w:val="000B1D07"/>
    <w:rsid w:val="000B31EF"/>
    <w:rsid w:val="000D1A5D"/>
    <w:rsid w:val="000D6D5B"/>
    <w:rsid w:val="000E044E"/>
    <w:rsid w:val="000F1E94"/>
    <w:rsid w:val="000F2125"/>
    <w:rsid w:val="00100E50"/>
    <w:rsid w:val="00101085"/>
    <w:rsid w:val="00102DA5"/>
    <w:rsid w:val="001067FF"/>
    <w:rsid w:val="00106E3F"/>
    <w:rsid w:val="00113FAD"/>
    <w:rsid w:val="001172E6"/>
    <w:rsid w:val="001220E3"/>
    <w:rsid w:val="00122D16"/>
    <w:rsid w:val="00124F01"/>
    <w:rsid w:val="00125142"/>
    <w:rsid w:val="00127C75"/>
    <w:rsid w:val="00135331"/>
    <w:rsid w:val="00135A39"/>
    <w:rsid w:val="00137A01"/>
    <w:rsid w:val="001410FD"/>
    <w:rsid w:val="00147A79"/>
    <w:rsid w:val="00160721"/>
    <w:rsid w:val="001670E4"/>
    <w:rsid w:val="00175B29"/>
    <w:rsid w:val="00176BDC"/>
    <w:rsid w:val="00180A24"/>
    <w:rsid w:val="001874C6"/>
    <w:rsid w:val="0019318D"/>
    <w:rsid w:val="001B26AE"/>
    <w:rsid w:val="001B3E7F"/>
    <w:rsid w:val="001B7889"/>
    <w:rsid w:val="001C28F7"/>
    <w:rsid w:val="001D2078"/>
    <w:rsid w:val="001E1150"/>
    <w:rsid w:val="001E1F23"/>
    <w:rsid w:val="001E2633"/>
    <w:rsid w:val="001F1E77"/>
    <w:rsid w:val="001F49B1"/>
    <w:rsid w:val="001F56B5"/>
    <w:rsid w:val="0020747E"/>
    <w:rsid w:val="002103F3"/>
    <w:rsid w:val="002107CF"/>
    <w:rsid w:val="00212C42"/>
    <w:rsid w:val="002147CA"/>
    <w:rsid w:val="00222A1F"/>
    <w:rsid w:val="00247C80"/>
    <w:rsid w:val="002545F9"/>
    <w:rsid w:val="00263CED"/>
    <w:rsid w:val="0026537E"/>
    <w:rsid w:val="00272629"/>
    <w:rsid w:val="00274179"/>
    <w:rsid w:val="00281D19"/>
    <w:rsid w:val="002879F0"/>
    <w:rsid w:val="002A5D20"/>
    <w:rsid w:val="002A7322"/>
    <w:rsid w:val="002A797A"/>
    <w:rsid w:val="002B01E4"/>
    <w:rsid w:val="002B3EA1"/>
    <w:rsid w:val="002C3BF3"/>
    <w:rsid w:val="002C3EA5"/>
    <w:rsid w:val="002C4E39"/>
    <w:rsid w:val="002D4AD4"/>
    <w:rsid w:val="002D67F2"/>
    <w:rsid w:val="002E64F7"/>
    <w:rsid w:val="002E6877"/>
    <w:rsid w:val="002F719B"/>
    <w:rsid w:val="003003C1"/>
    <w:rsid w:val="0030550B"/>
    <w:rsid w:val="0031327B"/>
    <w:rsid w:val="0031384A"/>
    <w:rsid w:val="00317BE4"/>
    <w:rsid w:val="0033611A"/>
    <w:rsid w:val="00344E3E"/>
    <w:rsid w:val="003505C2"/>
    <w:rsid w:val="00351ABA"/>
    <w:rsid w:val="003548D5"/>
    <w:rsid w:val="003620B8"/>
    <w:rsid w:val="00367B43"/>
    <w:rsid w:val="00382A31"/>
    <w:rsid w:val="00384FD1"/>
    <w:rsid w:val="00386B28"/>
    <w:rsid w:val="00394EAE"/>
    <w:rsid w:val="00397CA5"/>
    <w:rsid w:val="003A2F64"/>
    <w:rsid w:val="003B13A2"/>
    <w:rsid w:val="003C7C42"/>
    <w:rsid w:val="003D26F3"/>
    <w:rsid w:val="003D4727"/>
    <w:rsid w:val="003D489B"/>
    <w:rsid w:val="003E1AF2"/>
    <w:rsid w:val="003E3865"/>
    <w:rsid w:val="003E546F"/>
    <w:rsid w:val="003F02E7"/>
    <w:rsid w:val="00404FD2"/>
    <w:rsid w:val="00411CB7"/>
    <w:rsid w:val="00421686"/>
    <w:rsid w:val="00421A98"/>
    <w:rsid w:val="004226AA"/>
    <w:rsid w:val="0042774B"/>
    <w:rsid w:val="0043006B"/>
    <w:rsid w:val="004356CF"/>
    <w:rsid w:val="00440849"/>
    <w:rsid w:val="00440B58"/>
    <w:rsid w:val="00442D2C"/>
    <w:rsid w:val="004444A2"/>
    <w:rsid w:val="004533C1"/>
    <w:rsid w:val="00455972"/>
    <w:rsid w:val="00463360"/>
    <w:rsid w:val="0047781F"/>
    <w:rsid w:val="00477B6E"/>
    <w:rsid w:val="00485C0C"/>
    <w:rsid w:val="004875EE"/>
    <w:rsid w:val="00491951"/>
    <w:rsid w:val="00497C47"/>
    <w:rsid w:val="004A7EC5"/>
    <w:rsid w:val="004B24D5"/>
    <w:rsid w:val="004B54C9"/>
    <w:rsid w:val="004B78F2"/>
    <w:rsid w:val="004B7D34"/>
    <w:rsid w:val="004C2D16"/>
    <w:rsid w:val="004C4083"/>
    <w:rsid w:val="004C4E3E"/>
    <w:rsid w:val="004D5C6F"/>
    <w:rsid w:val="004D64F5"/>
    <w:rsid w:val="004E4DC8"/>
    <w:rsid w:val="004F06E1"/>
    <w:rsid w:val="004F2347"/>
    <w:rsid w:val="004F7786"/>
    <w:rsid w:val="005039E6"/>
    <w:rsid w:val="005167BB"/>
    <w:rsid w:val="00525B41"/>
    <w:rsid w:val="00526609"/>
    <w:rsid w:val="005302DC"/>
    <w:rsid w:val="005313BC"/>
    <w:rsid w:val="00535231"/>
    <w:rsid w:val="00545304"/>
    <w:rsid w:val="00546894"/>
    <w:rsid w:val="00552B2D"/>
    <w:rsid w:val="00562623"/>
    <w:rsid w:val="005630A0"/>
    <w:rsid w:val="00564ED9"/>
    <w:rsid w:val="00567932"/>
    <w:rsid w:val="00577751"/>
    <w:rsid w:val="00582693"/>
    <w:rsid w:val="00592901"/>
    <w:rsid w:val="005A1618"/>
    <w:rsid w:val="005A26EA"/>
    <w:rsid w:val="005A78BF"/>
    <w:rsid w:val="005B151F"/>
    <w:rsid w:val="005B1E8D"/>
    <w:rsid w:val="005D02F7"/>
    <w:rsid w:val="005D7411"/>
    <w:rsid w:val="005F1BA9"/>
    <w:rsid w:val="005F56F4"/>
    <w:rsid w:val="006066E5"/>
    <w:rsid w:val="00611032"/>
    <w:rsid w:val="00622298"/>
    <w:rsid w:val="00623B78"/>
    <w:rsid w:val="00625E82"/>
    <w:rsid w:val="006409B0"/>
    <w:rsid w:val="006555DB"/>
    <w:rsid w:val="00675110"/>
    <w:rsid w:val="006924A4"/>
    <w:rsid w:val="00696CCD"/>
    <w:rsid w:val="00697DFB"/>
    <w:rsid w:val="006A06BA"/>
    <w:rsid w:val="006A64D7"/>
    <w:rsid w:val="006B2E51"/>
    <w:rsid w:val="006B7F3E"/>
    <w:rsid w:val="006C56C2"/>
    <w:rsid w:val="006C56CC"/>
    <w:rsid w:val="006D584C"/>
    <w:rsid w:val="006E1428"/>
    <w:rsid w:val="006E3485"/>
    <w:rsid w:val="006E7FF1"/>
    <w:rsid w:val="006F25DD"/>
    <w:rsid w:val="00700D3D"/>
    <w:rsid w:val="00700FA3"/>
    <w:rsid w:val="007041FF"/>
    <w:rsid w:val="00704888"/>
    <w:rsid w:val="00706C3F"/>
    <w:rsid w:val="007101BD"/>
    <w:rsid w:val="0071569D"/>
    <w:rsid w:val="00725216"/>
    <w:rsid w:val="00732889"/>
    <w:rsid w:val="00736F13"/>
    <w:rsid w:val="0075073B"/>
    <w:rsid w:val="00754229"/>
    <w:rsid w:val="00764801"/>
    <w:rsid w:val="00765080"/>
    <w:rsid w:val="00766E70"/>
    <w:rsid w:val="00770411"/>
    <w:rsid w:val="00770AE3"/>
    <w:rsid w:val="00773594"/>
    <w:rsid w:val="00775557"/>
    <w:rsid w:val="00780DBE"/>
    <w:rsid w:val="0078445F"/>
    <w:rsid w:val="007962F1"/>
    <w:rsid w:val="007A1998"/>
    <w:rsid w:val="007A45B9"/>
    <w:rsid w:val="007B2381"/>
    <w:rsid w:val="007B6277"/>
    <w:rsid w:val="007C7C07"/>
    <w:rsid w:val="007D7517"/>
    <w:rsid w:val="007E05B6"/>
    <w:rsid w:val="007E36C9"/>
    <w:rsid w:val="007F04A9"/>
    <w:rsid w:val="00804812"/>
    <w:rsid w:val="00807019"/>
    <w:rsid w:val="0081176A"/>
    <w:rsid w:val="00820C56"/>
    <w:rsid w:val="00825C94"/>
    <w:rsid w:val="00827E96"/>
    <w:rsid w:val="008352FB"/>
    <w:rsid w:val="00836DBF"/>
    <w:rsid w:val="008508D6"/>
    <w:rsid w:val="00855797"/>
    <w:rsid w:val="00857BFA"/>
    <w:rsid w:val="0086212E"/>
    <w:rsid w:val="00862F24"/>
    <w:rsid w:val="00871429"/>
    <w:rsid w:val="00872ADD"/>
    <w:rsid w:val="008848E6"/>
    <w:rsid w:val="00885DFB"/>
    <w:rsid w:val="00893BC3"/>
    <w:rsid w:val="00896213"/>
    <w:rsid w:val="008A58D1"/>
    <w:rsid w:val="008C039F"/>
    <w:rsid w:val="008C0638"/>
    <w:rsid w:val="008C42A9"/>
    <w:rsid w:val="008D23CF"/>
    <w:rsid w:val="008E25E9"/>
    <w:rsid w:val="00905799"/>
    <w:rsid w:val="00910C95"/>
    <w:rsid w:val="0091570B"/>
    <w:rsid w:val="00916831"/>
    <w:rsid w:val="009445D6"/>
    <w:rsid w:val="00954F50"/>
    <w:rsid w:val="00954FC6"/>
    <w:rsid w:val="00962297"/>
    <w:rsid w:val="00963732"/>
    <w:rsid w:val="0096493B"/>
    <w:rsid w:val="009672F7"/>
    <w:rsid w:val="00991E10"/>
    <w:rsid w:val="00992F8C"/>
    <w:rsid w:val="009936BF"/>
    <w:rsid w:val="00996108"/>
    <w:rsid w:val="00996273"/>
    <w:rsid w:val="009A0027"/>
    <w:rsid w:val="009A31F5"/>
    <w:rsid w:val="009A3870"/>
    <w:rsid w:val="009A5528"/>
    <w:rsid w:val="009A680B"/>
    <w:rsid w:val="009B2CEF"/>
    <w:rsid w:val="009B5C91"/>
    <w:rsid w:val="009B65D9"/>
    <w:rsid w:val="009B75EC"/>
    <w:rsid w:val="009C0458"/>
    <w:rsid w:val="009C2803"/>
    <w:rsid w:val="009D3F7C"/>
    <w:rsid w:val="009D7704"/>
    <w:rsid w:val="009E07DA"/>
    <w:rsid w:val="009E1A1F"/>
    <w:rsid w:val="009E41A6"/>
    <w:rsid w:val="009E5749"/>
    <w:rsid w:val="009F0346"/>
    <w:rsid w:val="009F3B62"/>
    <w:rsid w:val="00A0063B"/>
    <w:rsid w:val="00A018C0"/>
    <w:rsid w:val="00A01C93"/>
    <w:rsid w:val="00A04DD7"/>
    <w:rsid w:val="00A10672"/>
    <w:rsid w:val="00A14870"/>
    <w:rsid w:val="00A240DE"/>
    <w:rsid w:val="00A27308"/>
    <w:rsid w:val="00A31BE7"/>
    <w:rsid w:val="00A36BA1"/>
    <w:rsid w:val="00A44ABD"/>
    <w:rsid w:val="00A511B8"/>
    <w:rsid w:val="00A518C4"/>
    <w:rsid w:val="00A51A38"/>
    <w:rsid w:val="00A60B43"/>
    <w:rsid w:val="00A627B3"/>
    <w:rsid w:val="00A629A1"/>
    <w:rsid w:val="00A660D3"/>
    <w:rsid w:val="00A72832"/>
    <w:rsid w:val="00A808F9"/>
    <w:rsid w:val="00A856E4"/>
    <w:rsid w:val="00A93F65"/>
    <w:rsid w:val="00A944D8"/>
    <w:rsid w:val="00AB20B6"/>
    <w:rsid w:val="00AC56D9"/>
    <w:rsid w:val="00AC7C88"/>
    <w:rsid w:val="00AD1F3B"/>
    <w:rsid w:val="00AD3C02"/>
    <w:rsid w:val="00AD433A"/>
    <w:rsid w:val="00AD4C55"/>
    <w:rsid w:val="00AF5DB4"/>
    <w:rsid w:val="00B047FB"/>
    <w:rsid w:val="00B12868"/>
    <w:rsid w:val="00B12CB1"/>
    <w:rsid w:val="00B248B1"/>
    <w:rsid w:val="00B25C5F"/>
    <w:rsid w:val="00B3107C"/>
    <w:rsid w:val="00B35337"/>
    <w:rsid w:val="00B44285"/>
    <w:rsid w:val="00B528E0"/>
    <w:rsid w:val="00B57D4F"/>
    <w:rsid w:val="00B7667B"/>
    <w:rsid w:val="00B77D93"/>
    <w:rsid w:val="00B93C2E"/>
    <w:rsid w:val="00B97935"/>
    <w:rsid w:val="00BB41FA"/>
    <w:rsid w:val="00BC3DEB"/>
    <w:rsid w:val="00BD051C"/>
    <w:rsid w:val="00BE1504"/>
    <w:rsid w:val="00BF0868"/>
    <w:rsid w:val="00BF6D16"/>
    <w:rsid w:val="00C02570"/>
    <w:rsid w:val="00C029E3"/>
    <w:rsid w:val="00C04055"/>
    <w:rsid w:val="00C06EB4"/>
    <w:rsid w:val="00C14881"/>
    <w:rsid w:val="00C16884"/>
    <w:rsid w:val="00C31CED"/>
    <w:rsid w:val="00C35586"/>
    <w:rsid w:val="00C37237"/>
    <w:rsid w:val="00C37A7C"/>
    <w:rsid w:val="00C464A7"/>
    <w:rsid w:val="00C46D89"/>
    <w:rsid w:val="00C505CE"/>
    <w:rsid w:val="00C6140B"/>
    <w:rsid w:val="00C63513"/>
    <w:rsid w:val="00C7007D"/>
    <w:rsid w:val="00C70B54"/>
    <w:rsid w:val="00C740F4"/>
    <w:rsid w:val="00C77F5F"/>
    <w:rsid w:val="00C95ED3"/>
    <w:rsid w:val="00C97FB1"/>
    <w:rsid w:val="00CB27F3"/>
    <w:rsid w:val="00CD111C"/>
    <w:rsid w:val="00CD2BF7"/>
    <w:rsid w:val="00CE01C5"/>
    <w:rsid w:val="00CF62F8"/>
    <w:rsid w:val="00D025B1"/>
    <w:rsid w:val="00D05337"/>
    <w:rsid w:val="00D064EC"/>
    <w:rsid w:val="00D1546D"/>
    <w:rsid w:val="00D16C5D"/>
    <w:rsid w:val="00D22402"/>
    <w:rsid w:val="00D22F10"/>
    <w:rsid w:val="00D240E7"/>
    <w:rsid w:val="00D34019"/>
    <w:rsid w:val="00D44E75"/>
    <w:rsid w:val="00D45C64"/>
    <w:rsid w:val="00D52937"/>
    <w:rsid w:val="00D57669"/>
    <w:rsid w:val="00D65D24"/>
    <w:rsid w:val="00D73350"/>
    <w:rsid w:val="00D76066"/>
    <w:rsid w:val="00D77ED9"/>
    <w:rsid w:val="00D819AE"/>
    <w:rsid w:val="00D84592"/>
    <w:rsid w:val="00DA37E8"/>
    <w:rsid w:val="00DC2AD1"/>
    <w:rsid w:val="00DC44BB"/>
    <w:rsid w:val="00DD1EF4"/>
    <w:rsid w:val="00DE466F"/>
    <w:rsid w:val="00DF1B45"/>
    <w:rsid w:val="00DF290B"/>
    <w:rsid w:val="00E00EB0"/>
    <w:rsid w:val="00E03C25"/>
    <w:rsid w:val="00E04630"/>
    <w:rsid w:val="00E063A3"/>
    <w:rsid w:val="00E152FF"/>
    <w:rsid w:val="00E15B99"/>
    <w:rsid w:val="00E20CEF"/>
    <w:rsid w:val="00E25263"/>
    <w:rsid w:val="00E3100C"/>
    <w:rsid w:val="00E31464"/>
    <w:rsid w:val="00E36382"/>
    <w:rsid w:val="00E37889"/>
    <w:rsid w:val="00E37F9E"/>
    <w:rsid w:val="00E427A5"/>
    <w:rsid w:val="00E501CE"/>
    <w:rsid w:val="00E520CB"/>
    <w:rsid w:val="00E524F5"/>
    <w:rsid w:val="00E60E8F"/>
    <w:rsid w:val="00E62F10"/>
    <w:rsid w:val="00E64959"/>
    <w:rsid w:val="00E65679"/>
    <w:rsid w:val="00E7320A"/>
    <w:rsid w:val="00E8084C"/>
    <w:rsid w:val="00E83814"/>
    <w:rsid w:val="00E85F55"/>
    <w:rsid w:val="00E8695C"/>
    <w:rsid w:val="00EA4726"/>
    <w:rsid w:val="00EA5B44"/>
    <w:rsid w:val="00EB22A7"/>
    <w:rsid w:val="00EB30BB"/>
    <w:rsid w:val="00EB7235"/>
    <w:rsid w:val="00EC5BE8"/>
    <w:rsid w:val="00ED4D51"/>
    <w:rsid w:val="00EF1F59"/>
    <w:rsid w:val="00F00E2C"/>
    <w:rsid w:val="00F03A12"/>
    <w:rsid w:val="00F10590"/>
    <w:rsid w:val="00F10A00"/>
    <w:rsid w:val="00F11184"/>
    <w:rsid w:val="00F13ED8"/>
    <w:rsid w:val="00F2781F"/>
    <w:rsid w:val="00F31D56"/>
    <w:rsid w:val="00F44078"/>
    <w:rsid w:val="00F45675"/>
    <w:rsid w:val="00F511E4"/>
    <w:rsid w:val="00F51D5B"/>
    <w:rsid w:val="00F53F40"/>
    <w:rsid w:val="00F60745"/>
    <w:rsid w:val="00F65DF0"/>
    <w:rsid w:val="00F71F0F"/>
    <w:rsid w:val="00F73A40"/>
    <w:rsid w:val="00F74089"/>
    <w:rsid w:val="00F75207"/>
    <w:rsid w:val="00F90A5E"/>
    <w:rsid w:val="00F94C93"/>
    <w:rsid w:val="00FA143E"/>
    <w:rsid w:val="00FA3DA7"/>
    <w:rsid w:val="00FA6E93"/>
    <w:rsid w:val="00FB0834"/>
    <w:rsid w:val="00FB1AA0"/>
    <w:rsid w:val="00FB1C85"/>
    <w:rsid w:val="00FB6EBD"/>
    <w:rsid w:val="00FC2BE4"/>
    <w:rsid w:val="00FD5F60"/>
    <w:rsid w:val="00FE3424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46D"/>
    <w:pPr>
      <w:spacing w:after="300" w:line="300" w:lineRule="exact"/>
    </w:pPr>
    <w:rPr>
      <w:rFonts w:ascii="CorpoS" w:hAnsi="CorpoS"/>
      <w:spacing w:val="2"/>
      <w:sz w:val="24"/>
      <w:szCs w:val="24"/>
    </w:rPr>
  </w:style>
  <w:style w:type="paragraph" w:styleId="berschrift1">
    <w:name w:val="heading 1"/>
    <w:basedOn w:val="Standard"/>
    <w:next w:val="Standard"/>
    <w:qFormat/>
    <w:rsid w:val="001F49B1"/>
    <w:pPr>
      <w:keepNext/>
      <w:numPr>
        <w:numId w:val="12"/>
      </w:numPr>
      <w:pBdr>
        <w:bottom w:val="single" w:sz="4" w:space="1" w:color="auto"/>
      </w:pBdr>
      <w:spacing w:before="420" w:after="340" w:line="280" w:lineRule="exact"/>
      <w:contextualSpacing/>
      <w:outlineLvl w:val="0"/>
    </w:pPr>
    <w:rPr>
      <w:rFonts w:ascii="CorpoSExtBol" w:hAnsi="CorpoSExtBol" w:cs="Arial"/>
      <w:bCs/>
      <w:caps/>
      <w:spacing w:val="20"/>
      <w:kern w:val="49"/>
      <w:sz w:val="16"/>
      <w:szCs w:val="15"/>
    </w:rPr>
  </w:style>
  <w:style w:type="paragraph" w:styleId="berschrift2">
    <w:name w:val="heading 2"/>
    <w:basedOn w:val="Standard"/>
    <w:next w:val="Standard"/>
    <w:qFormat/>
    <w:rsid w:val="001F49B1"/>
    <w:pPr>
      <w:keepNext/>
      <w:numPr>
        <w:ilvl w:val="1"/>
        <w:numId w:val="12"/>
      </w:numPr>
      <w:spacing w:before="420" w:after="280" w:line="280" w:lineRule="exact"/>
      <w:contextualSpacing/>
      <w:outlineLvl w:val="1"/>
    </w:pPr>
    <w:rPr>
      <w:rFonts w:cs="Arial"/>
      <w:b/>
      <w:bCs/>
      <w:iCs/>
      <w:spacing w:val="0"/>
      <w:sz w:val="20"/>
      <w:szCs w:val="20"/>
    </w:rPr>
  </w:style>
  <w:style w:type="paragraph" w:styleId="berschrift3">
    <w:name w:val="heading 3"/>
    <w:basedOn w:val="Standard"/>
    <w:next w:val="Standard"/>
    <w:qFormat/>
    <w:rsid w:val="001F49B1"/>
    <w:pPr>
      <w:keepNext/>
      <w:numPr>
        <w:ilvl w:val="2"/>
        <w:numId w:val="12"/>
      </w:numPr>
      <w:spacing w:before="280" w:after="140" w:line="280" w:lineRule="exact"/>
      <w:outlineLvl w:val="2"/>
    </w:pPr>
    <w:rPr>
      <w:rFonts w:cs="Arial"/>
      <w:bCs/>
      <w:spacing w:val="0"/>
      <w:sz w:val="20"/>
      <w:szCs w:val="20"/>
    </w:rPr>
  </w:style>
  <w:style w:type="paragraph" w:styleId="berschrift4">
    <w:name w:val="heading 4"/>
    <w:basedOn w:val="Standard"/>
    <w:next w:val="Standard"/>
    <w:qFormat/>
    <w:rsid w:val="001F49B1"/>
    <w:pPr>
      <w:keepNext/>
      <w:numPr>
        <w:ilvl w:val="3"/>
        <w:numId w:val="12"/>
      </w:numPr>
      <w:spacing w:before="280" w:after="140" w:line="280" w:lineRule="exact"/>
      <w:outlineLvl w:val="3"/>
    </w:pPr>
    <w:rPr>
      <w:bCs/>
      <w:spacing w:val="0"/>
      <w:sz w:val="20"/>
      <w:szCs w:val="28"/>
    </w:rPr>
  </w:style>
  <w:style w:type="paragraph" w:styleId="berschrift5">
    <w:name w:val="heading 5"/>
    <w:basedOn w:val="Standard"/>
    <w:next w:val="Standard"/>
    <w:qFormat/>
    <w:rsid w:val="001F49B1"/>
    <w:pPr>
      <w:spacing w:before="280" w:after="140" w:line="280" w:lineRule="exact"/>
      <w:outlineLvl w:val="4"/>
    </w:pPr>
    <w:rPr>
      <w:bCs/>
      <w:i/>
      <w:iCs/>
      <w:spacing w:val="0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A1998"/>
    <w:pPr>
      <w:tabs>
        <w:tab w:val="center" w:pos="4536"/>
        <w:tab w:val="right" w:pos="9072"/>
      </w:tabs>
      <w:spacing w:after="0" w:line="228" w:lineRule="exact"/>
    </w:pPr>
    <w:rPr>
      <w:sz w:val="16"/>
    </w:rPr>
  </w:style>
  <w:style w:type="paragraph" w:styleId="Fuzeile">
    <w:name w:val="footer"/>
    <w:basedOn w:val="Standard"/>
    <w:semiHidden/>
    <w:rsid w:val="007A1998"/>
    <w:pPr>
      <w:tabs>
        <w:tab w:val="center" w:pos="4536"/>
        <w:tab w:val="right" w:pos="9072"/>
      </w:tabs>
      <w:spacing w:after="0"/>
    </w:pPr>
  </w:style>
  <w:style w:type="paragraph" w:styleId="Funotentext">
    <w:name w:val="footnote text"/>
    <w:basedOn w:val="Standard"/>
    <w:rsid w:val="001F49B1"/>
    <w:pPr>
      <w:numPr>
        <w:numId w:val="8"/>
      </w:numPr>
      <w:spacing w:after="60" w:line="230" w:lineRule="exact"/>
      <w:jc w:val="both"/>
    </w:pPr>
    <w:rPr>
      <w:spacing w:val="0"/>
      <w:position w:val="3"/>
      <w:sz w:val="16"/>
      <w:szCs w:val="20"/>
    </w:rPr>
  </w:style>
  <w:style w:type="paragraph" w:customStyle="1" w:styleId="WRZeichenmarke">
    <w:name w:val="WR_Zeichenmarke"/>
    <w:basedOn w:val="Kopfzeile"/>
    <w:autoRedefine/>
    <w:semiHidden/>
    <w:rsid w:val="001172E6"/>
    <w:pPr>
      <w:framePr w:hSpace="142" w:wrap="around" w:vAnchor="text" w:hAnchor="text" w:y="1"/>
      <w:tabs>
        <w:tab w:val="clear" w:pos="4536"/>
        <w:tab w:val="clear" w:pos="9072"/>
        <w:tab w:val="left" w:pos="1090"/>
      </w:tabs>
      <w:spacing w:line="580" w:lineRule="exact"/>
      <w:suppressOverlap/>
    </w:pPr>
    <w:rPr>
      <w:rFonts w:ascii="CorpoSSC" w:hAnsi="CorpoSSC"/>
      <w:b/>
      <w:spacing w:val="-2"/>
      <w:sz w:val="92"/>
      <w:szCs w:val="92"/>
    </w:rPr>
  </w:style>
  <w:style w:type="paragraph" w:customStyle="1" w:styleId="WRWortmarke">
    <w:name w:val="WR_Wortmarke"/>
    <w:basedOn w:val="Kopfzeile"/>
    <w:autoRedefine/>
    <w:semiHidden/>
    <w:rsid w:val="00051893"/>
    <w:pPr>
      <w:spacing w:line="120" w:lineRule="exact"/>
      <w:ind w:left="113"/>
    </w:pPr>
    <w:rPr>
      <w:rFonts w:ascii="CorpoSSC" w:hAnsi="CorpoSSC"/>
      <w:b/>
      <w:spacing w:val="20"/>
      <w:sz w:val="19"/>
    </w:rPr>
  </w:style>
  <w:style w:type="paragraph" w:customStyle="1" w:styleId="WRKopf003">
    <w:name w:val="WR_Kopf_003"/>
    <w:basedOn w:val="Kopfzeile"/>
    <w:rsid w:val="001172E6"/>
    <w:pPr>
      <w:spacing w:after="28"/>
      <w:ind w:left="113"/>
    </w:pPr>
    <w:rPr>
      <w:spacing w:val="8"/>
      <w:szCs w:val="16"/>
    </w:rPr>
  </w:style>
  <w:style w:type="paragraph" w:customStyle="1" w:styleId="WRAusgabenummer">
    <w:name w:val="WR_Ausgabenummer"/>
    <w:basedOn w:val="WRKopf003"/>
    <w:rsid w:val="001D2078"/>
    <w:pPr>
      <w:framePr w:hSpace="142" w:wrap="around" w:vAnchor="text" w:hAnchor="text" w:y="1"/>
      <w:ind w:left="0"/>
      <w:suppressOverlap/>
    </w:pPr>
    <w:rPr>
      <w:rFonts w:ascii="CorpoSExtBol" w:hAnsi="CorpoSExtBol"/>
      <w:caps/>
      <w:spacing w:val="28"/>
      <w:sz w:val="14"/>
    </w:rPr>
  </w:style>
  <w:style w:type="paragraph" w:customStyle="1" w:styleId="Abstandswert">
    <w:name w:val="Abstandswert"/>
    <w:basedOn w:val="Kopfzeile"/>
    <w:semiHidden/>
    <w:rsid w:val="006B2E51"/>
    <w:pPr>
      <w:spacing w:line="200" w:lineRule="exact"/>
    </w:pPr>
  </w:style>
  <w:style w:type="character" w:styleId="Funotenzeichen">
    <w:name w:val="footnote reference"/>
    <w:rsid w:val="001F49B1"/>
    <w:rPr>
      <w:rFonts w:ascii="CorpoS" w:hAnsi="CorpoS"/>
      <w:position w:val="6"/>
      <w:sz w:val="12"/>
      <w:vertAlign w:val="baseline"/>
    </w:rPr>
  </w:style>
  <w:style w:type="paragraph" w:customStyle="1" w:styleId="WRAufzaehlung">
    <w:name w:val="WR_Aufzaehlung"/>
    <w:basedOn w:val="Standard"/>
    <w:rsid w:val="006555DB"/>
    <w:pPr>
      <w:numPr>
        <w:numId w:val="7"/>
      </w:numPr>
      <w:spacing w:after="140" w:line="280" w:lineRule="exact"/>
    </w:pPr>
    <w:rPr>
      <w:spacing w:val="0"/>
    </w:rPr>
  </w:style>
  <w:style w:type="paragraph" w:customStyle="1" w:styleId="WRTitelPressemitteilung">
    <w:name w:val="WR_Titel_Pressemitteilung"/>
    <w:next w:val="Standard"/>
    <w:rsid w:val="00577751"/>
    <w:pPr>
      <w:spacing w:after="600" w:line="600" w:lineRule="exact"/>
      <w:contextualSpacing/>
    </w:pPr>
    <w:rPr>
      <w:rFonts w:ascii="Swift Com" w:hAnsi="Swift Com"/>
      <w:sz w:val="49"/>
      <w:szCs w:val="24"/>
    </w:rPr>
  </w:style>
  <w:style w:type="paragraph" w:customStyle="1" w:styleId="WRKopf0021">
    <w:name w:val="WR_Kopf_002_1"/>
    <w:basedOn w:val="WRWortmarke"/>
    <w:semiHidden/>
    <w:rsid w:val="003505C2"/>
    <w:pPr>
      <w:framePr w:hSpace="142" w:wrap="around" w:vAnchor="text" w:hAnchor="text" w:y="1"/>
      <w:spacing w:line="230" w:lineRule="exact"/>
      <w:suppressOverlap/>
    </w:pPr>
  </w:style>
  <w:style w:type="paragraph" w:customStyle="1" w:styleId="WRFutext">
    <w:name w:val="WR_Fußtext"/>
    <w:basedOn w:val="Fuzeile"/>
    <w:semiHidden/>
    <w:rsid w:val="00EA5B44"/>
    <w:pPr>
      <w:spacing w:line="230" w:lineRule="exact"/>
      <w:ind w:left="113"/>
    </w:pPr>
    <w:rPr>
      <w:sz w:val="16"/>
      <w:szCs w:val="16"/>
    </w:rPr>
  </w:style>
  <w:style w:type="paragraph" w:customStyle="1" w:styleId="WRFutextFett">
    <w:name w:val="WR_Fußtext_Fett"/>
    <w:basedOn w:val="WRFutext"/>
    <w:next w:val="WRFutext"/>
    <w:semiHidden/>
    <w:rsid w:val="00EA5B44"/>
    <w:rPr>
      <w:b/>
    </w:rPr>
  </w:style>
  <w:style w:type="paragraph" w:customStyle="1" w:styleId="WRAbstandshalterFolgeseiten">
    <w:name w:val="WR_Abstandshalter_Folgeseiten"/>
    <w:basedOn w:val="Abstandswert"/>
    <w:semiHidden/>
    <w:rsid w:val="00113FAD"/>
    <w:pPr>
      <w:spacing w:line="240" w:lineRule="exact"/>
    </w:pPr>
  </w:style>
  <w:style w:type="paragraph" w:customStyle="1" w:styleId="WRAufzaehlungohneAbstand">
    <w:name w:val="WR_Aufzaehlung_ohne_Abstand"/>
    <w:basedOn w:val="WRAufzaehlung"/>
    <w:rsid w:val="006555DB"/>
    <w:pPr>
      <w:numPr>
        <w:numId w:val="0"/>
      </w:numPr>
      <w:contextualSpacing/>
    </w:pPr>
  </w:style>
  <w:style w:type="table" w:customStyle="1" w:styleId="WRTabelle">
    <w:name w:val="WR_Tabelle"/>
    <w:basedOn w:val="NormaleTabelle"/>
    <w:rsid w:val="006555DB"/>
    <w:pPr>
      <w:spacing w:line="228" w:lineRule="exact"/>
    </w:pPr>
    <w:rPr>
      <w:rFonts w:ascii="CorpoS" w:hAnsi="CorpoS"/>
      <w:sz w:val="16"/>
    </w:rPr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line="228" w:lineRule="exact"/>
        <w:jc w:val="left"/>
      </w:pPr>
      <w:rPr>
        <w:rFonts w:ascii="CorpoSExtBol" w:hAnsi="CorpoSExtBol"/>
        <w:b/>
        <w:i w:val="0"/>
        <w:sz w:val="16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ascii="CorpoSExtBol" w:hAnsi="CorpoSExtBol"/>
        <w:b/>
        <w:i w:val="0"/>
        <w:sz w:val="16"/>
      </w:rPr>
    </w:tblStylePr>
  </w:style>
  <w:style w:type="paragraph" w:customStyle="1" w:styleId="WRTabellentext">
    <w:name w:val="WR_Tabellentext"/>
    <w:rsid w:val="006555DB"/>
    <w:pPr>
      <w:spacing w:line="228" w:lineRule="exact"/>
    </w:pPr>
    <w:rPr>
      <w:rFonts w:ascii="CorpoS" w:hAnsi="CorpoS"/>
      <w:sz w:val="16"/>
      <w:szCs w:val="24"/>
    </w:rPr>
  </w:style>
  <w:style w:type="character" w:customStyle="1" w:styleId="WRTabellentextFett">
    <w:name w:val="WR_Tabellentext_Fett"/>
    <w:basedOn w:val="Absatz-Standardschriftart"/>
    <w:rsid w:val="006555DB"/>
    <w:rPr>
      <w:rFonts w:ascii="CorpoS" w:hAnsi="CorpoS"/>
      <w:b/>
      <w:sz w:val="16"/>
    </w:rPr>
  </w:style>
  <w:style w:type="paragraph" w:customStyle="1" w:styleId="WRUntertitelPressemitteilung">
    <w:name w:val="WR_Untertitel_Pressemitteilung"/>
    <w:basedOn w:val="WRTitelPressemitteilung"/>
    <w:next w:val="Standard"/>
    <w:rsid w:val="006555DB"/>
    <w:pPr>
      <w:spacing w:line="400" w:lineRule="exact"/>
      <w:contextualSpacing w:val="0"/>
    </w:pPr>
    <w:rPr>
      <w:sz w:val="32"/>
    </w:rPr>
  </w:style>
  <w:style w:type="character" w:styleId="Hyperlink">
    <w:name w:val="Hyperlink"/>
    <w:basedOn w:val="Absatz-Standardschriftart"/>
    <w:uiPriority w:val="99"/>
    <w:unhideWhenUsed/>
    <w:rsid w:val="0047781F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qFormat/>
    <w:rsid w:val="001F49B1"/>
    <w:pPr>
      <w:keepNext/>
      <w:keepLines/>
      <w:tabs>
        <w:tab w:val="left" w:pos="1418"/>
        <w:tab w:val="left" w:pos="1559"/>
      </w:tabs>
      <w:suppressAutoHyphens/>
      <w:spacing w:before="280" w:after="160"/>
      <w:ind w:left="1418" w:hanging="1418"/>
      <w:contextualSpacing/>
    </w:pPr>
    <w:rPr>
      <w:b/>
      <w:spacing w:val="0"/>
      <w:sz w:val="22"/>
      <w:szCs w:val="20"/>
    </w:rPr>
  </w:style>
  <w:style w:type="paragraph" w:customStyle="1" w:styleId="BeschriftungNoch">
    <w:name w:val="BeschriftungNoch"/>
    <w:basedOn w:val="Beschriftung"/>
    <w:next w:val="Standard"/>
    <w:rsid w:val="001F49B1"/>
    <w:pPr>
      <w:pageBreakBefore/>
    </w:pPr>
    <w:rPr>
      <w:b w:val="0"/>
      <w:bCs/>
      <w:sz w:val="19"/>
    </w:rPr>
  </w:style>
  <w:style w:type="paragraph" w:customStyle="1" w:styleId="WRNummerierung">
    <w:name w:val="WR_Nummerierung"/>
    <w:basedOn w:val="Standard"/>
    <w:rsid w:val="00E524F5"/>
    <w:pPr>
      <w:numPr>
        <w:numId w:val="13"/>
      </w:numPr>
      <w:tabs>
        <w:tab w:val="left" w:pos="397"/>
      </w:tabs>
      <w:spacing w:after="160" w:line="340" w:lineRule="exact"/>
      <w:jc w:val="both"/>
    </w:pPr>
    <w:rPr>
      <w:spacing w:val="0"/>
    </w:rPr>
  </w:style>
  <w:style w:type="character" w:customStyle="1" w:styleId="bodytext">
    <w:name w:val="bodytext"/>
    <w:basedOn w:val="Absatz-Standardschriftart"/>
    <w:rsid w:val="0071569D"/>
  </w:style>
  <w:style w:type="paragraph" w:customStyle="1" w:styleId="bodytext1">
    <w:name w:val="bodytext1"/>
    <w:basedOn w:val="Standard"/>
    <w:rsid w:val="0071569D"/>
    <w:pPr>
      <w:spacing w:before="100" w:beforeAutospacing="1" w:after="100" w:afterAutospacing="1" w:line="240" w:lineRule="auto"/>
    </w:pPr>
    <w:rPr>
      <w:rFonts w:ascii="Times New Roman" w:hAnsi="Times New Roman"/>
      <w:spacing w:val="0"/>
    </w:rPr>
  </w:style>
  <w:style w:type="character" w:customStyle="1" w:styleId="st">
    <w:name w:val="st"/>
    <w:basedOn w:val="Absatz-Standardschriftart"/>
    <w:rsid w:val="004B54C9"/>
  </w:style>
  <w:style w:type="character" w:styleId="Hervorhebung">
    <w:name w:val="Emphasis"/>
    <w:basedOn w:val="Absatz-Standardschriftart"/>
    <w:uiPriority w:val="20"/>
    <w:qFormat/>
    <w:rsid w:val="004B54C9"/>
    <w:rPr>
      <w:i/>
      <w:iCs/>
    </w:rPr>
  </w:style>
  <w:style w:type="paragraph" w:styleId="Listenabsatz">
    <w:name w:val="List Paragraph"/>
    <w:basedOn w:val="Standard"/>
    <w:uiPriority w:val="34"/>
    <w:qFormat/>
    <w:rsid w:val="00FF3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46D"/>
    <w:pPr>
      <w:spacing w:after="300" w:line="300" w:lineRule="exact"/>
    </w:pPr>
    <w:rPr>
      <w:rFonts w:ascii="CorpoS" w:hAnsi="CorpoS"/>
      <w:spacing w:val="2"/>
      <w:sz w:val="24"/>
      <w:szCs w:val="24"/>
    </w:rPr>
  </w:style>
  <w:style w:type="paragraph" w:styleId="berschrift1">
    <w:name w:val="heading 1"/>
    <w:basedOn w:val="Standard"/>
    <w:next w:val="Standard"/>
    <w:qFormat/>
    <w:rsid w:val="001F49B1"/>
    <w:pPr>
      <w:keepNext/>
      <w:numPr>
        <w:numId w:val="12"/>
      </w:numPr>
      <w:pBdr>
        <w:bottom w:val="single" w:sz="4" w:space="1" w:color="auto"/>
      </w:pBdr>
      <w:spacing w:before="420" w:after="340" w:line="280" w:lineRule="exact"/>
      <w:contextualSpacing/>
      <w:outlineLvl w:val="0"/>
    </w:pPr>
    <w:rPr>
      <w:rFonts w:ascii="CorpoSExtBol" w:hAnsi="CorpoSExtBol" w:cs="Arial"/>
      <w:bCs/>
      <w:caps/>
      <w:spacing w:val="20"/>
      <w:kern w:val="49"/>
      <w:sz w:val="16"/>
      <w:szCs w:val="15"/>
    </w:rPr>
  </w:style>
  <w:style w:type="paragraph" w:styleId="berschrift2">
    <w:name w:val="heading 2"/>
    <w:basedOn w:val="Standard"/>
    <w:next w:val="Standard"/>
    <w:qFormat/>
    <w:rsid w:val="001F49B1"/>
    <w:pPr>
      <w:keepNext/>
      <w:numPr>
        <w:ilvl w:val="1"/>
        <w:numId w:val="12"/>
      </w:numPr>
      <w:spacing w:before="420" w:after="280" w:line="280" w:lineRule="exact"/>
      <w:contextualSpacing/>
      <w:outlineLvl w:val="1"/>
    </w:pPr>
    <w:rPr>
      <w:rFonts w:cs="Arial"/>
      <w:b/>
      <w:bCs/>
      <w:iCs/>
      <w:spacing w:val="0"/>
      <w:sz w:val="20"/>
      <w:szCs w:val="20"/>
    </w:rPr>
  </w:style>
  <w:style w:type="paragraph" w:styleId="berschrift3">
    <w:name w:val="heading 3"/>
    <w:basedOn w:val="Standard"/>
    <w:next w:val="Standard"/>
    <w:qFormat/>
    <w:rsid w:val="001F49B1"/>
    <w:pPr>
      <w:keepNext/>
      <w:numPr>
        <w:ilvl w:val="2"/>
        <w:numId w:val="12"/>
      </w:numPr>
      <w:spacing w:before="280" w:after="140" w:line="280" w:lineRule="exact"/>
      <w:outlineLvl w:val="2"/>
    </w:pPr>
    <w:rPr>
      <w:rFonts w:cs="Arial"/>
      <w:bCs/>
      <w:spacing w:val="0"/>
      <w:sz w:val="20"/>
      <w:szCs w:val="20"/>
    </w:rPr>
  </w:style>
  <w:style w:type="paragraph" w:styleId="berschrift4">
    <w:name w:val="heading 4"/>
    <w:basedOn w:val="Standard"/>
    <w:next w:val="Standard"/>
    <w:qFormat/>
    <w:rsid w:val="001F49B1"/>
    <w:pPr>
      <w:keepNext/>
      <w:numPr>
        <w:ilvl w:val="3"/>
        <w:numId w:val="12"/>
      </w:numPr>
      <w:spacing w:before="280" w:after="140" w:line="280" w:lineRule="exact"/>
      <w:outlineLvl w:val="3"/>
    </w:pPr>
    <w:rPr>
      <w:bCs/>
      <w:spacing w:val="0"/>
      <w:sz w:val="20"/>
      <w:szCs w:val="28"/>
    </w:rPr>
  </w:style>
  <w:style w:type="paragraph" w:styleId="berschrift5">
    <w:name w:val="heading 5"/>
    <w:basedOn w:val="Standard"/>
    <w:next w:val="Standard"/>
    <w:qFormat/>
    <w:rsid w:val="001F49B1"/>
    <w:pPr>
      <w:spacing w:before="280" w:after="140" w:line="280" w:lineRule="exact"/>
      <w:outlineLvl w:val="4"/>
    </w:pPr>
    <w:rPr>
      <w:bCs/>
      <w:i/>
      <w:iCs/>
      <w:spacing w:val="0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A1998"/>
    <w:pPr>
      <w:tabs>
        <w:tab w:val="center" w:pos="4536"/>
        <w:tab w:val="right" w:pos="9072"/>
      </w:tabs>
      <w:spacing w:after="0" w:line="228" w:lineRule="exact"/>
    </w:pPr>
    <w:rPr>
      <w:sz w:val="16"/>
    </w:rPr>
  </w:style>
  <w:style w:type="paragraph" w:styleId="Fuzeile">
    <w:name w:val="footer"/>
    <w:basedOn w:val="Standard"/>
    <w:semiHidden/>
    <w:rsid w:val="007A1998"/>
    <w:pPr>
      <w:tabs>
        <w:tab w:val="center" w:pos="4536"/>
        <w:tab w:val="right" w:pos="9072"/>
      </w:tabs>
      <w:spacing w:after="0"/>
    </w:pPr>
  </w:style>
  <w:style w:type="paragraph" w:styleId="Funotentext">
    <w:name w:val="footnote text"/>
    <w:basedOn w:val="Standard"/>
    <w:rsid w:val="001F49B1"/>
    <w:pPr>
      <w:numPr>
        <w:numId w:val="8"/>
      </w:numPr>
      <w:spacing w:after="60" w:line="230" w:lineRule="exact"/>
      <w:jc w:val="both"/>
    </w:pPr>
    <w:rPr>
      <w:spacing w:val="0"/>
      <w:position w:val="3"/>
      <w:sz w:val="16"/>
      <w:szCs w:val="20"/>
    </w:rPr>
  </w:style>
  <w:style w:type="paragraph" w:customStyle="1" w:styleId="WRZeichenmarke">
    <w:name w:val="WR_Zeichenmarke"/>
    <w:basedOn w:val="Kopfzeile"/>
    <w:autoRedefine/>
    <w:semiHidden/>
    <w:rsid w:val="001172E6"/>
    <w:pPr>
      <w:framePr w:hSpace="142" w:wrap="around" w:vAnchor="text" w:hAnchor="text" w:y="1"/>
      <w:tabs>
        <w:tab w:val="clear" w:pos="4536"/>
        <w:tab w:val="clear" w:pos="9072"/>
        <w:tab w:val="left" w:pos="1090"/>
      </w:tabs>
      <w:spacing w:line="580" w:lineRule="exact"/>
      <w:suppressOverlap/>
    </w:pPr>
    <w:rPr>
      <w:rFonts w:ascii="CorpoSSC" w:hAnsi="CorpoSSC"/>
      <w:b/>
      <w:spacing w:val="-2"/>
      <w:sz w:val="92"/>
      <w:szCs w:val="92"/>
    </w:rPr>
  </w:style>
  <w:style w:type="paragraph" w:customStyle="1" w:styleId="WRWortmarke">
    <w:name w:val="WR_Wortmarke"/>
    <w:basedOn w:val="Kopfzeile"/>
    <w:autoRedefine/>
    <w:semiHidden/>
    <w:rsid w:val="00051893"/>
    <w:pPr>
      <w:spacing w:line="120" w:lineRule="exact"/>
      <w:ind w:left="113"/>
    </w:pPr>
    <w:rPr>
      <w:rFonts w:ascii="CorpoSSC" w:hAnsi="CorpoSSC"/>
      <w:b/>
      <w:spacing w:val="20"/>
      <w:sz w:val="19"/>
    </w:rPr>
  </w:style>
  <w:style w:type="paragraph" w:customStyle="1" w:styleId="WRKopf003">
    <w:name w:val="WR_Kopf_003"/>
    <w:basedOn w:val="Kopfzeile"/>
    <w:rsid w:val="001172E6"/>
    <w:pPr>
      <w:spacing w:after="28"/>
      <w:ind w:left="113"/>
    </w:pPr>
    <w:rPr>
      <w:spacing w:val="8"/>
      <w:szCs w:val="16"/>
    </w:rPr>
  </w:style>
  <w:style w:type="paragraph" w:customStyle="1" w:styleId="WRAusgabenummer">
    <w:name w:val="WR_Ausgabenummer"/>
    <w:basedOn w:val="WRKopf003"/>
    <w:rsid w:val="001D2078"/>
    <w:pPr>
      <w:framePr w:hSpace="142" w:wrap="around" w:vAnchor="text" w:hAnchor="text" w:y="1"/>
      <w:ind w:left="0"/>
      <w:suppressOverlap/>
    </w:pPr>
    <w:rPr>
      <w:rFonts w:ascii="CorpoSExtBol" w:hAnsi="CorpoSExtBol"/>
      <w:caps/>
      <w:spacing w:val="28"/>
      <w:sz w:val="14"/>
    </w:rPr>
  </w:style>
  <w:style w:type="paragraph" w:customStyle="1" w:styleId="Abstandswert">
    <w:name w:val="Abstandswert"/>
    <w:basedOn w:val="Kopfzeile"/>
    <w:semiHidden/>
    <w:rsid w:val="006B2E51"/>
    <w:pPr>
      <w:spacing w:line="200" w:lineRule="exact"/>
    </w:pPr>
  </w:style>
  <w:style w:type="character" w:styleId="Funotenzeichen">
    <w:name w:val="footnote reference"/>
    <w:rsid w:val="001F49B1"/>
    <w:rPr>
      <w:rFonts w:ascii="CorpoS" w:hAnsi="CorpoS"/>
      <w:position w:val="6"/>
      <w:sz w:val="12"/>
      <w:vertAlign w:val="baseline"/>
    </w:rPr>
  </w:style>
  <w:style w:type="paragraph" w:customStyle="1" w:styleId="WRAufzaehlung">
    <w:name w:val="WR_Aufzaehlung"/>
    <w:basedOn w:val="Standard"/>
    <w:rsid w:val="006555DB"/>
    <w:pPr>
      <w:numPr>
        <w:numId w:val="7"/>
      </w:numPr>
      <w:spacing w:after="140" w:line="280" w:lineRule="exact"/>
    </w:pPr>
    <w:rPr>
      <w:spacing w:val="0"/>
    </w:rPr>
  </w:style>
  <w:style w:type="paragraph" w:customStyle="1" w:styleId="WRTitelPressemitteilung">
    <w:name w:val="WR_Titel_Pressemitteilung"/>
    <w:next w:val="Standard"/>
    <w:rsid w:val="00577751"/>
    <w:pPr>
      <w:spacing w:after="600" w:line="600" w:lineRule="exact"/>
      <w:contextualSpacing/>
    </w:pPr>
    <w:rPr>
      <w:rFonts w:ascii="Swift Com" w:hAnsi="Swift Com"/>
      <w:sz w:val="49"/>
      <w:szCs w:val="24"/>
    </w:rPr>
  </w:style>
  <w:style w:type="paragraph" w:customStyle="1" w:styleId="WRKopf0021">
    <w:name w:val="WR_Kopf_002_1"/>
    <w:basedOn w:val="WRWortmarke"/>
    <w:semiHidden/>
    <w:rsid w:val="003505C2"/>
    <w:pPr>
      <w:framePr w:hSpace="142" w:wrap="around" w:vAnchor="text" w:hAnchor="text" w:y="1"/>
      <w:spacing w:line="230" w:lineRule="exact"/>
      <w:suppressOverlap/>
    </w:pPr>
  </w:style>
  <w:style w:type="paragraph" w:customStyle="1" w:styleId="WRFutext">
    <w:name w:val="WR_Fußtext"/>
    <w:basedOn w:val="Fuzeile"/>
    <w:semiHidden/>
    <w:rsid w:val="00EA5B44"/>
    <w:pPr>
      <w:spacing w:line="230" w:lineRule="exact"/>
      <w:ind w:left="113"/>
    </w:pPr>
    <w:rPr>
      <w:sz w:val="16"/>
      <w:szCs w:val="16"/>
    </w:rPr>
  </w:style>
  <w:style w:type="paragraph" w:customStyle="1" w:styleId="WRFutextFett">
    <w:name w:val="WR_Fußtext_Fett"/>
    <w:basedOn w:val="WRFutext"/>
    <w:next w:val="WRFutext"/>
    <w:semiHidden/>
    <w:rsid w:val="00EA5B44"/>
    <w:rPr>
      <w:b/>
    </w:rPr>
  </w:style>
  <w:style w:type="paragraph" w:customStyle="1" w:styleId="WRAbstandshalterFolgeseiten">
    <w:name w:val="WR_Abstandshalter_Folgeseiten"/>
    <w:basedOn w:val="Abstandswert"/>
    <w:semiHidden/>
    <w:rsid w:val="00113FAD"/>
    <w:pPr>
      <w:spacing w:line="240" w:lineRule="exact"/>
    </w:pPr>
  </w:style>
  <w:style w:type="paragraph" w:customStyle="1" w:styleId="WRAufzaehlungohneAbstand">
    <w:name w:val="WR_Aufzaehlung_ohne_Abstand"/>
    <w:basedOn w:val="WRAufzaehlung"/>
    <w:rsid w:val="006555DB"/>
    <w:pPr>
      <w:numPr>
        <w:numId w:val="0"/>
      </w:numPr>
      <w:contextualSpacing/>
    </w:pPr>
  </w:style>
  <w:style w:type="table" w:customStyle="1" w:styleId="WRTabelle">
    <w:name w:val="WR_Tabelle"/>
    <w:basedOn w:val="NormaleTabelle"/>
    <w:rsid w:val="006555DB"/>
    <w:pPr>
      <w:spacing w:line="228" w:lineRule="exact"/>
    </w:pPr>
    <w:rPr>
      <w:rFonts w:ascii="CorpoS" w:hAnsi="CorpoS"/>
      <w:sz w:val="16"/>
    </w:rPr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line="228" w:lineRule="exact"/>
        <w:jc w:val="left"/>
      </w:pPr>
      <w:rPr>
        <w:rFonts w:ascii="CorpoSExtBol" w:hAnsi="CorpoSExtBol"/>
        <w:b/>
        <w:i w:val="0"/>
        <w:sz w:val="16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ascii="CorpoSExtBol" w:hAnsi="CorpoSExtBol"/>
        <w:b/>
        <w:i w:val="0"/>
        <w:sz w:val="16"/>
      </w:rPr>
    </w:tblStylePr>
  </w:style>
  <w:style w:type="paragraph" w:customStyle="1" w:styleId="WRTabellentext">
    <w:name w:val="WR_Tabellentext"/>
    <w:rsid w:val="006555DB"/>
    <w:pPr>
      <w:spacing w:line="228" w:lineRule="exact"/>
    </w:pPr>
    <w:rPr>
      <w:rFonts w:ascii="CorpoS" w:hAnsi="CorpoS"/>
      <w:sz w:val="16"/>
      <w:szCs w:val="24"/>
    </w:rPr>
  </w:style>
  <w:style w:type="character" w:customStyle="1" w:styleId="WRTabellentextFett">
    <w:name w:val="WR_Tabellentext_Fett"/>
    <w:basedOn w:val="Absatz-Standardschriftart"/>
    <w:rsid w:val="006555DB"/>
    <w:rPr>
      <w:rFonts w:ascii="CorpoS" w:hAnsi="CorpoS"/>
      <w:b/>
      <w:sz w:val="16"/>
    </w:rPr>
  </w:style>
  <w:style w:type="paragraph" w:customStyle="1" w:styleId="WRUntertitelPressemitteilung">
    <w:name w:val="WR_Untertitel_Pressemitteilung"/>
    <w:basedOn w:val="WRTitelPressemitteilung"/>
    <w:next w:val="Standard"/>
    <w:rsid w:val="006555DB"/>
    <w:pPr>
      <w:spacing w:line="400" w:lineRule="exact"/>
      <w:contextualSpacing w:val="0"/>
    </w:pPr>
    <w:rPr>
      <w:sz w:val="32"/>
    </w:rPr>
  </w:style>
  <w:style w:type="character" w:styleId="Hyperlink">
    <w:name w:val="Hyperlink"/>
    <w:basedOn w:val="Absatz-Standardschriftart"/>
    <w:uiPriority w:val="99"/>
    <w:unhideWhenUsed/>
    <w:rsid w:val="0047781F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qFormat/>
    <w:rsid w:val="001F49B1"/>
    <w:pPr>
      <w:keepNext/>
      <w:keepLines/>
      <w:tabs>
        <w:tab w:val="left" w:pos="1418"/>
        <w:tab w:val="left" w:pos="1559"/>
      </w:tabs>
      <w:suppressAutoHyphens/>
      <w:spacing w:before="280" w:after="160"/>
      <w:ind w:left="1418" w:hanging="1418"/>
      <w:contextualSpacing/>
    </w:pPr>
    <w:rPr>
      <w:b/>
      <w:spacing w:val="0"/>
      <w:sz w:val="22"/>
      <w:szCs w:val="20"/>
    </w:rPr>
  </w:style>
  <w:style w:type="paragraph" w:customStyle="1" w:styleId="BeschriftungNoch">
    <w:name w:val="BeschriftungNoch"/>
    <w:basedOn w:val="Beschriftung"/>
    <w:next w:val="Standard"/>
    <w:rsid w:val="001F49B1"/>
    <w:pPr>
      <w:pageBreakBefore/>
    </w:pPr>
    <w:rPr>
      <w:b w:val="0"/>
      <w:bCs/>
      <w:sz w:val="19"/>
    </w:rPr>
  </w:style>
  <w:style w:type="paragraph" w:customStyle="1" w:styleId="WRNummerierung">
    <w:name w:val="WR_Nummerierung"/>
    <w:basedOn w:val="Standard"/>
    <w:rsid w:val="00E524F5"/>
    <w:pPr>
      <w:numPr>
        <w:numId w:val="13"/>
      </w:numPr>
      <w:tabs>
        <w:tab w:val="left" w:pos="397"/>
      </w:tabs>
      <w:spacing w:after="160" w:line="340" w:lineRule="exact"/>
      <w:jc w:val="both"/>
    </w:pPr>
    <w:rPr>
      <w:spacing w:val="0"/>
    </w:rPr>
  </w:style>
  <w:style w:type="character" w:customStyle="1" w:styleId="bodytext">
    <w:name w:val="bodytext"/>
    <w:basedOn w:val="Absatz-Standardschriftart"/>
    <w:rsid w:val="0071569D"/>
  </w:style>
  <w:style w:type="paragraph" w:customStyle="1" w:styleId="bodytext1">
    <w:name w:val="bodytext1"/>
    <w:basedOn w:val="Standard"/>
    <w:rsid w:val="0071569D"/>
    <w:pPr>
      <w:spacing w:before="100" w:beforeAutospacing="1" w:after="100" w:afterAutospacing="1" w:line="240" w:lineRule="auto"/>
    </w:pPr>
    <w:rPr>
      <w:rFonts w:ascii="Times New Roman" w:hAnsi="Times New Roman"/>
      <w:spacing w:val="0"/>
    </w:rPr>
  </w:style>
  <w:style w:type="character" w:customStyle="1" w:styleId="st">
    <w:name w:val="st"/>
    <w:basedOn w:val="Absatz-Standardschriftart"/>
    <w:rsid w:val="004B54C9"/>
  </w:style>
  <w:style w:type="character" w:styleId="Hervorhebung">
    <w:name w:val="Emphasis"/>
    <w:basedOn w:val="Absatz-Standardschriftart"/>
    <w:uiPriority w:val="20"/>
    <w:qFormat/>
    <w:rsid w:val="004B54C9"/>
    <w:rPr>
      <w:i/>
      <w:iCs/>
    </w:rPr>
  </w:style>
  <w:style w:type="paragraph" w:styleId="Listenabsatz">
    <w:name w:val="List Paragraph"/>
    <w:basedOn w:val="Standard"/>
    <w:uiPriority w:val="34"/>
    <w:qFormat/>
    <w:rsid w:val="00FF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ssenschaftsrat.de/ueber-uns/mitglieder.html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93F4-B8C8-4CCC-A10F-7FCADA0C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Sautmann, Ute</dc:creator>
  <cp:lastModifiedBy>Niederweis, Ursula</cp:lastModifiedBy>
  <cp:revision>2</cp:revision>
  <cp:lastPrinted>2010-03-25T13:17:00Z</cp:lastPrinted>
  <dcterms:created xsi:type="dcterms:W3CDTF">2017-01-20T11:11:00Z</dcterms:created>
  <dcterms:modified xsi:type="dcterms:W3CDTF">2017-01-20T11:11:00Z</dcterms:modified>
</cp:coreProperties>
</file>