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5934" w14:textId="54816B5C" w:rsidR="00896349" w:rsidRDefault="00464664">
      <w:pPr>
        <w:pStyle w:val="Textkrper"/>
        <w:spacing w:before="4"/>
        <w:rPr>
          <w:rFonts w:ascii="Times New Roman"/>
          <w:sz w:val="23"/>
        </w:rPr>
      </w:pPr>
      <w:r w:rsidRPr="00464664">
        <w:rPr>
          <w:b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470ABF31" wp14:editId="04008796">
            <wp:simplePos x="0" y="0"/>
            <wp:positionH relativeFrom="column">
              <wp:posOffset>4749800</wp:posOffset>
            </wp:positionH>
            <wp:positionV relativeFrom="paragraph">
              <wp:posOffset>133350</wp:posOffset>
            </wp:positionV>
            <wp:extent cx="2009775" cy="1009650"/>
            <wp:effectExtent l="0" t="0" r="0" b="0"/>
            <wp:wrapNone/>
            <wp:docPr id="10116655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559911" w14:textId="31458EBB" w:rsidR="00464664" w:rsidRPr="00464664" w:rsidRDefault="00464664" w:rsidP="00464664">
      <w:pPr>
        <w:tabs>
          <w:tab w:val="left" w:pos="8610"/>
        </w:tabs>
        <w:spacing w:before="92"/>
        <w:rPr>
          <w:b/>
        </w:rPr>
      </w:pPr>
      <w:r>
        <w:rPr>
          <w:b/>
          <w:sz w:val="24"/>
        </w:rPr>
        <w:tab/>
      </w:r>
    </w:p>
    <w:p w14:paraId="2B3E7101" w14:textId="0B08DEEB" w:rsidR="008C596B" w:rsidRDefault="008C596B" w:rsidP="00464664">
      <w:pPr>
        <w:tabs>
          <w:tab w:val="left" w:pos="8610"/>
        </w:tabs>
        <w:spacing w:before="92"/>
        <w:rPr>
          <w:b/>
          <w:sz w:val="24"/>
        </w:rPr>
      </w:pPr>
    </w:p>
    <w:p w14:paraId="773817DA" w14:textId="77777777" w:rsidR="008C596B" w:rsidRDefault="008C596B" w:rsidP="00AE1F9E">
      <w:pPr>
        <w:spacing w:before="92"/>
        <w:jc w:val="center"/>
        <w:rPr>
          <w:b/>
          <w:sz w:val="24"/>
        </w:rPr>
      </w:pPr>
    </w:p>
    <w:p w14:paraId="1E1BDB7F" w14:textId="064E8A6C" w:rsidR="008C596B" w:rsidRDefault="008C596B" w:rsidP="009E34F3">
      <w:pPr>
        <w:spacing w:before="92"/>
        <w:rPr>
          <w:b/>
          <w:sz w:val="24"/>
        </w:rPr>
      </w:pPr>
    </w:p>
    <w:p w14:paraId="644DA623" w14:textId="22D8F799" w:rsidR="008C596B" w:rsidRPr="009F3D1C" w:rsidRDefault="008C596B" w:rsidP="009E34F3">
      <w:pPr>
        <w:ind w:firstLine="720"/>
        <w:rPr>
          <w:rFonts w:ascii="Arial" w:hAnsi="Arial" w:cs="Arial"/>
        </w:rPr>
      </w:pPr>
      <w:r w:rsidRPr="009F3D1C">
        <w:rPr>
          <w:rFonts w:ascii="Arial" w:hAnsi="Arial" w:cs="Arial"/>
        </w:rPr>
        <w:t>An die</w:t>
      </w:r>
    </w:p>
    <w:p w14:paraId="11EB7EE9" w14:textId="77777777" w:rsidR="008C596B" w:rsidRPr="009F3D1C" w:rsidRDefault="008C596B" w:rsidP="009E34F3">
      <w:pPr>
        <w:ind w:left="720"/>
        <w:rPr>
          <w:rFonts w:ascii="Arial" w:hAnsi="Arial" w:cs="Arial"/>
          <w:lang w:val="en-US"/>
        </w:rPr>
      </w:pPr>
      <w:r w:rsidRPr="009F3D1C">
        <w:rPr>
          <w:rFonts w:ascii="Arial" w:hAnsi="Arial" w:cs="Arial"/>
          <w:lang w:val="en-US"/>
        </w:rPr>
        <w:t>Studiengangsleitung Mol. Medizin</w:t>
      </w:r>
    </w:p>
    <w:p w14:paraId="12705D3B" w14:textId="10938054" w:rsidR="008C596B" w:rsidRPr="009F3D1C" w:rsidRDefault="008C596B" w:rsidP="009E34F3">
      <w:pPr>
        <w:ind w:left="720"/>
        <w:rPr>
          <w:rFonts w:ascii="Arial" w:hAnsi="Arial" w:cs="Arial"/>
          <w:lang w:val="en-US"/>
        </w:rPr>
      </w:pPr>
      <w:r w:rsidRPr="009F3D1C">
        <w:rPr>
          <w:rFonts w:ascii="Arial" w:hAnsi="Arial" w:cs="Arial"/>
          <w:lang w:val="en-US"/>
        </w:rPr>
        <w:t xml:space="preserve">c/o </w:t>
      </w:r>
      <w:r w:rsidR="0015494B">
        <w:rPr>
          <w:rFonts w:ascii="Arial" w:hAnsi="Arial" w:cs="Arial"/>
          <w:lang w:val="en-US"/>
        </w:rPr>
        <w:t>Dr. Lena Marx</w:t>
      </w:r>
    </w:p>
    <w:p w14:paraId="7BB556D4" w14:textId="77777777" w:rsidR="008C596B" w:rsidRPr="009F3D1C" w:rsidRDefault="008C596B" w:rsidP="009E34F3">
      <w:pPr>
        <w:ind w:left="720"/>
        <w:rPr>
          <w:rFonts w:ascii="Arial" w:hAnsi="Arial" w:cs="Arial"/>
          <w:lang w:val="en-US"/>
        </w:rPr>
      </w:pPr>
      <w:r w:rsidRPr="009F3D1C">
        <w:rPr>
          <w:rFonts w:ascii="Arial" w:hAnsi="Arial" w:cs="Arial"/>
          <w:lang w:val="en-US"/>
        </w:rPr>
        <w:t>Institut für Biochemie</w:t>
      </w:r>
    </w:p>
    <w:p w14:paraId="76D0FE45" w14:textId="77777777" w:rsidR="008C596B" w:rsidRPr="009F3D1C" w:rsidRDefault="008C596B" w:rsidP="009E34F3">
      <w:pPr>
        <w:ind w:left="720"/>
        <w:rPr>
          <w:rFonts w:ascii="Arial" w:hAnsi="Arial" w:cs="Arial"/>
          <w:lang w:val="en-US"/>
        </w:rPr>
      </w:pPr>
      <w:r w:rsidRPr="009F3D1C">
        <w:rPr>
          <w:rFonts w:ascii="Arial" w:hAnsi="Arial" w:cs="Arial"/>
          <w:lang w:val="en-US"/>
        </w:rPr>
        <w:t>Fahrstraße 17</w:t>
      </w:r>
    </w:p>
    <w:p w14:paraId="385EAB28" w14:textId="0E20FF18" w:rsidR="008C596B" w:rsidRDefault="008C596B" w:rsidP="009E34F3">
      <w:pPr>
        <w:spacing w:before="92"/>
        <w:ind w:left="720"/>
        <w:rPr>
          <w:rFonts w:ascii="Arial" w:hAnsi="Arial" w:cs="Arial"/>
          <w:lang w:val="en-US"/>
        </w:rPr>
      </w:pPr>
      <w:r w:rsidRPr="009F3D1C">
        <w:rPr>
          <w:rFonts w:ascii="Arial" w:hAnsi="Arial" w:cs="Arial"/>
          <w:lang w:val="en-US"/>
        </w:rPr>
        <w:t>91054 Erlangen</w:t>
      </w:r>
    </w:p>
    <w:p w14:paraId="22E6F57E" w14:textId="77777777" w:rsidR="009E34F3" w:rsidRDefault="009E34F3" w:rsidP="009E34F3">
      <w:pPr>
        <w:spacing w:before="92"/>
        <w:ind w:left="720"/>
        <w:rPr>
          <w:rFonts w:ascii="Arial" w:hAnsi="Arial" w:cs="Arial"/>
          <w:lang w:val="en-US"/>
        </w:rPr>
      </w:pPr>
    </w:p>
    <w:p w14:paraId="1A0702F3" w14:textId="2C0A9C5C" w:rsidR="00896349" w:rsidRDefault="009E34F3" w:rsidP="008C596B">
      <w:pPr>
        <w:spacing w:before="92"/>
        <w:jc w:val="center"/>
        <w:rPr>
          <w:b/>
          <w:sz w:val="24"/>
        </w:rPr>
      </w:pPr>
      <w:r>
        <w:rPr>
          <w:b/>
          <w:sz w:val="24"/>
        </w:rPr>
        <w:t>Bewertung F-Praktikum</w:t>
      </w:r>
      <w:r w:rsidR="00EB1E5A" w:rsidRPr="009E34F3">
        <w:rPr>
          <w:b/>
          <w:sz w:val="24"/>
        </w:rPr>
        <w:t xml:space="preserve"> B</w:t>
      </w:r>
      <w:r w:rsidR="00EB1E5A">
        <w:rPr>
          <w:b/>
          <w:sz w:val="24"/>
        </w:rPr>
        <w:t>.</w:t>
      </w:r>
      <w:r w:rsidR="008B2939">
        <w:rPr>
          <w:b/>
          <w:sz w:val="24"/>
        </w:rPr>
        <w:t xml:space="preserve"> Sc. Molekulare Medizin</w:t>
      </w:r>
    </w:p>
    <w:p w14:paraId="6107903F" w14:textId="0A1B8CC5" w:rsidR="00896349" w:rsidRPr="008C596B" w:rsidRDefault="00AE1F9E" w:rsidP="008C596B">
      <w:pPr>
        <w:pStyle w:val="Textkrper"/>
        <w:jc w:val="center"/>
      </w:pPr>
      <w:r>
        <w:t>(Leistung 22501 oder 22611 – 5 ECTS)</w:t>
      </w:r>
    </w:p>
    <w:p w14:paraId="7A35BD31" w14:textId="77777777" w:rsidR="00896349" w:rsidRDefault="00896349">
      <w:pPr>
        <w:pStyle w:val="Textkrper"/>
        <w:spacing w:before="9"/>
        <w:rPr>
          <w:sz w:val="27"/>
        </w:rPr>
      </w:pPr>
    </w:p>
    <w:p w14:paraId="7AA7E7C0" w14:textId="77777777" w:rsidR="00896349" w:rsidRDefault="00896349">
      <w:pPr>
        <w:rPr>
          <w:sz w:val="27"/>
        </w:rPr>
        <w:sectPr w:rsidR="00896349">
          <w:type w:val="continuous"/>
          <w:pgSz w:w="11900" w:h="16840"/>
          <w:pgMar w:top="360" w:right="600" w:bottom="280" w:left="500" w:header="720" w:footer="720" w:gutter="0"/>
          <w:cols w:space="720"/>
        </w:sectPr>
      </w:pPr>
    </w:p>
    <w:p w14:paraId="1672A0C5" w14:textId="77777777" w:rsidR="00896349" w:rsidRDefault="00000000">
      <w:pPr>
        <w:pStyle w:val="Textkrper"/>
        <w:spacing w:before="101"/>
        <w:ind w:left="302"/>
      </w:pPr>
      <w:r>
        <w:pict w14:anchorId="76B7B09F">
          <v:group id="_x0000_s1053" style="position:absolute;left:0;text-align:left;margin-left:37.25pt;margin-top:.05pt;width:522.3pt;height:136.5pt;z-index:-15788032;mso-position-horizontal-relative:page" coordorigin="745,1" coordsize="10446,2730">
            <v:shape id="_x0000_s1065" style="position:absolute;left:746;top:2;width:10444;height:2728" coordorigin="746,2" coordsize="10444,2728" o:spt="100" adj="0,,0" path="m746,2r5376,m6122,2r5068,m746,2r,472m746,474r,472m746,946r,470m746,1416r,472m746,1888r,386m746,2730r10444,m746,2274r,456m11190,2r,472m11190,474r,472m11190,946r,470m11190,1416r,472m11190,1888r,386m11190,2274r,456e" filled="f" strokeweight=".1pt">
              <v:stroke joinstyle="round"/>
              <v:formulas/>
              <v:path arrowok="t" o:connecttype="segments"/>
            </v:shape>
            <v:rect id="_x0000_s1064" style="position:absolute;left:1882;top:58;width:3834;height:362" fillcolor="#e5e5ff" stroked="f"/>
            <v:rect id="_x0000_s1063" style="position:absolute;left:1882;top:58;width:3834;height:362" filled="f" strokeweight=".1pt"/>
            <v:rect id="_x0000_s1062" style="position:absolute;left:7524;top:58;width:3458;height:362" fillcolor="#e5e5ff" stroked="f"/>
            <v:rect id="_x0000_s1061" style="position:absolute;left:7524;top:58;width:3458;height:362" filled="f" strokeweight=".1pt"/>
            <v:rect id="_x0000_s1060" style="position:absolute;left:2468;top:1000;width:8634;height:362" fillcolor="#e5e5ff" stroked="f"/>
            <v:rect id="_x0000_s1059" style="position:absolute;left:2468;top:1000;width:8634;height:362" filled="f" strokeweight=".1pt"/>
            <v:rect id="_x0000_s1058" style="position:absolute;left:3456;top:528;width:2260;height:362" fillcolor="#e5e5ff" stroked="f"/>
            <v:rect id="_x0000_s1057" style="position:absolute;left:3456;top:528;width:2260;height:362" filled="f" strokeweight=".1pt"/>
            <v:rect id="_x0000_s1056" style="position:absolute;left:1134;top:2328;width:9924;height:348" fillcolor="#e5e5ff" stroked="f"/>
            <v:rect id="_x0000_s1055" style="position:absolute;left:1134;top:2328;width:9924;height:348" filled="f" strokeweight="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6152;top:1470;width:4952;height:362" fillcolor="#e5e5ff" strokeweight=".1pt">
              <v:textbox style="mso-next-textbox:#_x0000_s1054" inset="0,0,0,0">
                <w:txbxContent>
                  <w:p w14:paraId="74958D0C" w14:textId="6E7AE7DE" w:rsidR="00896349" w:rsidRDefault="00896349" w:rsidP="00464664">
                    <w:pPr>
                      <w:spacing w:before="66"/>
                      <w:rPr>
                        <w:rFonts w:ascii="Arial"/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8B2939">
        <w:t>Kandidat:</w:t>
      </w:r>
    </w:p>
    <w:p w14:paraId="468E6E52" w14:textId="77777777" w:rsidR="00896349" w:rsidRDefault="008B2939">
      <w:pPr>
        <w:pStyle w:val="Textkrper"/>
        <w:spacing w:before="194" w:line="410" w:lineRule="auto"/>
        <w:ind w:left="302" w:right="1173"/>
      </w:pPr>
      <w:r>
        <w:t>Beginn des Praktikums: Themengebiet:</w:t>
      </w:r>
    </w:p>
    <w:p w14:paraId="612B27F0" w14:textId="17CBCB4D" w:rsidR="00896349" w:rsidRDefault="00000000">
      <w:pPr>
        <w:pStyle w:val="Textkrper"/>
        <w:spacing w:line="374" w:lineRule="auto"/>
        <w:ind w:left="302" w:right="-8"/>
      </w:pPr>
      <w:r>
        <w:pict w14:anchorId="7FFFB460">
          <v:group id="_x0000_s1050" style="position:absolute;left:0;text-align:left;margin-left:56.65pt;margin-top:138.3pt;width:494.1pt;height:36.2pt;z-index:-15787520;mso-position-horizontal-relative:page" coordorigin="1133,2766" coordsize="9882,724">
            <v:rect id="_x0000_s1052" style="position:absolute;left:1134;top:2767;width:9880;height:722" fillcolor="#e5e5ff" stroked="f"/>
            <v:rect id="_x0000_s1051" style="position:absolute;left:1134;top:2767;width:9880;height:722" filled="f" strokeweight=".1pt"/>
            <w10:wrap anchorx="page"/>
          </v:group>
        </w:pict>
      </w:r>
      <w:r w:rsidR="008B2939">
        <w:t>Sicherhei</w:t>
      </w:r>
      <w:r w:rsidR="00EB1E5A">
        <w:t>tsbelehrung</w:t>
      </w:r>
      <w:r w:rsidR="008B2939">
        <w:t xml:space="preserve"> Laborbereich ist</w:t>
      </w:r>
      <w:r w:rsidR="008B2939">
        <w:rPr>
          <w:spacing w:val="-19"/>
        </w:rPr>
        <w:t xml:space="preserve"> </w:t>
      </w:r>
      <w:r w:rsidR="008B2939">
        <w:t>erfolgt</w:t>
      </w:r>
      <w:r w:rsidR="00EB1E5A">
        <w:t>:</w:t>
      </w:r>
      <w:r w:rsidR="008B2939">
        <w:t xml:space="preserve"> Betreuer des Praktikums und</w:t>
      </w:r>
      <w:r w:rsidR="008B2939">
        <w:rPr>
          <w:spacing w:val="-6"/>
        </w:rPr>
        <w:t xml:space="preserve"> </w:t>
      </w:r>
      <w:r w:rsidR="008B2939">
        <w:t>Institution:</w:t>
      </w:r>
    </w:p>
    <w:p w14:paraId="4FA80E75" w14:textId="4FCACB59" w:rsidR="00896349" w:rsidRDefault="00EB1E5A">
      <w:pPr>
        <w:pStyle w:val="Textkrper"/>
        <w:spacing w:before="93"/>
        <w:ind w:left="60"/>
      </w:pPr>
      <w:r>
        <w:br w:type="column"/>
      </w:r>
      <w:r>
        <w:t>Matrikel-</w:t>
      </w:r>
      <w:r w:rsidR="008B2939">
        <w:t>Nr.:</w:t>
      </w:r>
    </w:p>
    <w:p w14:paraId="09AD5A7A" w14:textId="0B4DE17D" w:rsidR="00896349" w:rsidRPr="00EB1E5A" w:rsidRDefault="00896349" w:rsidP="00EB1E5A">
      <w:pPr>
        <w:spacing w:before="160"/>
        <w:rPr>
          <w:i/>
        </w:rPr>
        <w:sectPr w:rsidR="00896349" w:rsidRPr="00EB1E5A">
          <w:type w:val="continuous"/>
          <w:pgSz w:w="11900" w:h="16840"/>
          <w:pgMar w:top="360" w:right="600" w:bottom="280" w:left="500" w:header="720" w:footer="720" w:gutter="0"/>
          <w:cols w:num="2" w:space="720" w:equalWidth="0">
            <w:col w:w="5578" w:space="40"/>
            <w:col w:w="5182"/>
          </w:cols>
        </w:sectPr>
      </w:pPr>
    </w:p>
    <w:p w14:paraId="5A74B1B1" w14:textId="7C3FCA49" w:rsidR="00896349" w:rsidRDefault="00896349">
      <w:pPr>
        <w:pStyle w:val="Textkrper"/>
        <w:rPr>
          <w:i/>
          <w:sz w:val="20"/>
        </w:rPr>
      </w:pPr>
    </w:p>
    <w:p w14:paraId="49D1B60E" w14:textId="7529539B" w:rsidR="00896349" w:rsidRDefault="00896349">
      <w:pPr>
        <w:pStyle w:val="Textkrper"/>
        <w:rPr>
          <w:i/>
          <w:sz w:val="20"/>
        </w:rPr>
      </w:pPr>
    </w:p>
    <w:p w14:paraId="0D42205D" w14:textId="149B8A7B" w:rsidR="00896349" w:rsidRDefault="00896349">
      <w:pPr>
        <w:pStyle w:val="Textkrper"/>
        <w:spacing w:before="10"/>
        <w:rPr>
          <w:i/>
          <w:sz w:val="14"/>
        </w:rPr>
      </w:pPr>
    </w:p>
    <w:p w14:paraId="3CE04B21" w14:textId="2E1C40F0" w:rsidR="00896349" w:rsidRDefault="00000000">
      <w:pPr>
        <w:pStyle w:val="Textkrper"/>
        <w:ind w:left="245"/>
        <w:rPr>
          <w:sz w:val="20"/>
        </w:rPr>
      </w:pPr>
      <w:r>
        <w:pict w14:anchorId="0FB7C761">
          <v:group id="_x0000_s1047" style="position:absolute;left:0;text-align:left;margin-left:56.65pt;margin-top:489.75pt;width:494.1pt;height:36.2pt;z-index:-15787008;mso-position-horizontal-relative:page;mso-position-vertical-relative:page" coordorigin="1133,6931" coordsize="9882,724">
            <v:rect id="_x0000_s1049" style="position:absolute;left:1134;top:6932;width:9880;height:722" fillcolor="#e5e5ff" stroked="f"/>
            <v:rect id="_x0000_s1048" style="position:absolute;left:1134;top:6932;width:9880;height:722" filled="f" strokeweight=".1pt"/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00222704">
          <v:group id="_x0000_s1043" style="width:522.3pt;height:144.1pt;mso-position-horizontal-relative:char;mso-position-vertical-relative:line" coordsize="10446,2882">
            <v:rect id="_x0000_s1046" style="position:absolute;left:389;top:441;width:9880;height:722" fillcolor="#e5e5ff" stroked="f"/>
            <v:rect id="_x0000_s1045" style="position:absolute;left:389;top:441;width:9880;height:722" filled="f" strokeweight=".1pt"/>
            <v:shape id="_x0000_s1044" type="#_x0000_t202" style="position:absolute;left:1;top:1;width:10444;height:2880" filled="f" strokeweight=".1pt">
              <v:textbox style="mso-next-textbox:#_x0000_s1044" inset="0,0,0,0">
                <w:txbxContent>
                  <w:p w14:paraId="46E4DBEB" w14:textId="3AC9B9DA" w:rsidR="00896349" w:rsidRDefault="008B2939">
                    <w:pPr>
                      <w:spacing w:before="54" w:line="528" w:lineRule="auto"/>
                      <w:ind w:left="55" w:right="617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Präparationsschritte des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 w:rsidR="00EB1E5A">
                      <w:rPr>
                        <w:sz w:val="24"/>
                      </w:rPr>
                      <w:t>F</w:t>
                    </w:r>
                    <w:r>
                      <w:rPr>
                        <w:sz w:val="24"/>
                      </w:rPr>
                      <w:t>-Praktikums</w:t>
                    </w:r>
                    <w:r w:rsidR="00EB1E5A">
                      <w:rPr>
                        <w:sz w:val="24"/>
                      </w:rPr>
                      <w:t>:</w:t>
                    </w:r>
                    <w:r>
                      <w:rPr>
                        <w:sz w:val="24"/>
                      </w:rPr>
                      <w:t xml:space="preserve"> 1.</w:t>
                    </w:r>
                  </w:p>
                  <w:p w14:paraId="54D5ACB9" w14:textId="77777777" w:rsidR="00896349" w:rsidRDefault="008B2939">
                    <w:pPr>
                      <w:spacing w:before="225"/>
                      <w:ind w:left="5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2.</w:t>
                    </w:r>
                  </w:p>
                  <w:p w14:paraId="245013B2" w14:textId="77777777" w:rsidR="00896349" w:rsidRDefault="00896349">
                    <w:pPr>
                      <w:rPr>
                        <w:sz w:val="26"/>
                      </w:rPr>
                    </w:pPr>
                  </w:p>
                  <w:p w14:paraId="2F104904" w14:textId="77777777" w:rsidR="00896349" w:rsidRDefault="00896349">
                    <w:pPr>
                      <w:spacing w:before="2"/>
                    </w:pPr>
                  </w:p>
                  <w:p w14:paraId="1ECDDE85" w14:textId="77777777" w:rsidR="00896349" w:rsidRDefault="008B2939">
                    <w:pPr>
                      <w:ind w:left="5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3.</w:t>
                    </w:r>
                  </w:p>
                </w:txbxContent>
              </v:textbox>
            </v:shape>
            <w10:anchorlock/>
          </v:group>
        </w:pict>
      </w:r>
    </w:p>
    <w:p w14:paraId="03AF0570" w14:textId="77777777" w:rsidR="00896349" w:rsidRDefault="00000000">
      <w:pPr>
        <w:pStyle w:val="Textkrper"/>
        <w:spacing w:before="5"/>
        <w:rPr>
          <w:i/>
          <w:sz w:val="16"/>
        </w:rPr>
      </w:pPr>
      <w:r>
        <w:pict w14:anchorId="393F69B1">
          <v:group id="_x0000_s1027" style="position:absolute;margin-left:37.25pt;margin-top:11.4pt;width:522.3pt;height:173pt;z-index:-15725568;mso-wrap-distance-left:0;mso-wrap-distance-right:0;mso-position-horizontal-relative:page" coordorigin="745,228" coordsize="10446,3460">
            <v:shape id="_x0000_s1042" style="position:absolute;left:746;top:229;width:10444;height:3458" coordorigin="746,229" coordsize="10444,3458" o:spt="100" adj="0,,0" path="m746,229r10444,m746,229r,388m746,617r,470m746,1087r,472m746,1559r,470m746,2029r,472m746,2501r,248m746,3687r3542,m4288,3687r1834,m6122,3687r5068,m746,2749r,938m11190,229r,388m11190,617r,1412m11190,2029r,472m11190,2501r,248m11190,2749r,938e" filled="f" strokeweight=".1pt">
              <v:stroke joinstyle="round"/>
              <v:formulas/>
              <v:path arrowok="t" o:connecttype="segments"/>
            </v:shape>
            <v:rect id="_x0000_s1041" style="position:absolute;left:4344;top:671;width:1556;height:362" fillcolor="#e5e5ff" stroked="f"/>
            <v:rect id="_x0000_s1040" style="position:absolute;left:4344;top:671;width:1556;height:362" filled="f" strokeweight=".1pt"/>
            <v:rect id="_x0000_s1039" style="position:absolute;left:4344;top:1141;width:1556;height:362" fillcolor="#e5e5ff" stroked="f"/>
            <v:rect id="_x0000_s1038" style="position:absolute;left:4344;top:1141;width:1556;height:362" filled="f" strokeweight=".1pt"/>
            <v:rect id="_x0000_s1037" style="position:absolute;left:4344;top:1613;width:1556;height:362" fillcolor="#e5e5ff" stroked="f"/>
            <v:rect id="_x0000_s1036" style="position:absolute;left:4344;top:1613;width:1556;height:362" filled="f" strokeweight=".1pt"/>
            <v:rect id="_x0000_s1035" style="position:absolute;left:4344;top:2083;width:1556;height:362" fillcolor="#e5e5ff" stroked="f"/>
            <v:rect id="_x0000_s1034" style="position:absolute;left:4344;top:2083;width:1556;height:362" filled="f" strokeweight=".1pt"/>
            <v:rect id="_x0000_s1033" style="position:absolute;left:4344;top:2803;width:1556;height:362" fillcolor="#e5e5ff" stroked="f"/>
            <v:rect id="_x0000_s1032" style="position:absolute;left:4344;top:2803;width:1556;height:362" filled="f" strokeweight=".1pt"/>
            <v:shape id="_x0000_s1031" type="#_x0000_t202" style="position:absolute;left:802;top:293;width:3298;height:2067" filled="f" stroked="f">
              <v:textbox style="mso-next-textbox:#_x0000_s1031" inset="0,0,0,0">
                <w:txbxContent>
                  <w:p w14:paraId="1E329460" w14:textId="585B47CE" w:rsidR="00896349" w:rsidRPr="008B2939" w:rsidRDefault="00EB1E5A">
                    <w:pPr>
                      <w:spacing w:line="336" w:lineRule="auto"/>
                      <w:ind w:right="-4"/>
                    </w:pPr>
                    <w:r>
                      <w:rPr>
                        <w:sz w:val="24"/>
                      </w:rPr>
                      <w:t>Bewertung des F</w:t>
                    </w:r>
                    <w:r w:rsidR="008B2939">
                      <w:rPr>
                        <w:sz w:val="24"/>
                      </w:rPr>
                      <w:t xml:space="preserve">-Praktikums: </w:t>
                    </w:r>
                    <w:r w:rsidR="008B2939" w:rsidRPr="008B2939">
                      <w:t>Durchführung praktische Arbeit:</w:t>
                    </w:r>
                  </w:p>
                  <w:p w14:paraId="1572E751" w14:textId="77777777" w:rsidR="00896349" w:rsidRPr="008B2939" w:rsidRDefault="008B2939">
                    <w:pPr>
                      <w:spacing w:before="75"/>
                      <w:rPr>
                        <w:szCs w:val="20"/>
                      </w:rPr>
                    </w:pPr>
                    <w:r w:rsidRPr="008B2939">
                      <w:rPr>
                        <w:szCs w:val="20"/>
                      </w:rPr>
                      <w:t>Protokollführung:</w:t>
                    </w:r>
                  </w:p>
                  <w:p w14:paraId="7420C9FE" w14:textId="77777777" w:rsidR="00896349" w:rsidRPr="008B2939" w:rsidRDefault="008B2939">
                    <w:pPr>
                      <w:spacing w:before="2" w:line="470" w:lineRule="atLeast"/>
                      <w:ind w:right="1370"/>
                      <w:rPr>
                        <w:szCs w:val="20"/>
                      </w:rPr>
                    </w:pPr>
                    <w:r w:rsidRPr="008B2939">
                      <w:rPr>
                        <w:szCs w:val="20"/>
                      </w:rPr>
                      <w:t>Lernfortschritt: Abschlussvortrag:</w:t>
                    </w:r>
                  </w:p>
                </w:txbxContent>
              </v:textbox>
            </v:shape>
            <v:shape id="_x0000_s1030" type="#_x0000_t202" style="position:absolute;left:6178;top:679;width:4868;height:545" filled="f" stroked="f">
              <v:textbox style="mso-next-textbox:#_x0000_s1030" inset="0,0,0,0">
                <w:txbxContent>
                  <w:p w14:paraId="3BEA12C1" w14:textId="21347E1A" w:rsidR="00896349" w:rsidRDefault="008C596B" w:rsidP="008C596B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Benotung: X,0 X,3 X,7 zwischen 1,0 und 4,0;      5,</w:t>
                    </w:r>
                    <w:r w:rsidR="008B2939">
                      <w:rPr>
                        <w:sz w:val="24"/>
                      </w:rPr>
                      <w:t>0 = ungenügend</w:t>
                    </w:r>
                  </w:p>
                </w:txbxContent>
              </v:textbox>
            </v:shape>
            <v:shape id="_x0000_s1029" type="#_x0000_t202" style="position:absolute;left:802;top:2811;width:2365;height:545" filled="f" stroked="f">
              <v:textbox style="mso-next-textbox:#_x0000_s1029" inset="0,0,0,0">
                <w:txbxContent>
                  <w:p w14:paraId="71D3F629" w14:textId="40DE8420" w:rsidR="00896349" w:rsidRDefault="008B2939">
                    <w:pPr>
                      <w:ind w:right="-3"/>
                      <w:rPr>
                        <w:sz w:val="24"/>
                      </w:rPr>
                    </w:pPr>
                    <w:r>
                      <w:rPr>
                        <w:sz w:val="24"/>
                        <w:shd w:val="clear" w:color="auto" w:fill="CCFFCC"/>
                      </w:rPr>
                      <w:t>Gesamtnote</w:t>
                    </w:r>
                    <w:r w:rsidR="00EB1E5A">
                      <w:rPr>
                        <w:sz w:val="24"/>
                        <w:shd w:val="clear" w:color="auto" w:fill="CCFFCC"/>
                      </w:rPr>
                      <w:t>: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shd w:val="clear" w:color="auto" w:fill="CCFFCC"/>
                      </w:rPr>
                      <w:t>(arithmetisches Mittel)</w:t>
                    </w:r>
                  </w:p>
                </w:txbxContent>
              </v:textbox>
            </v:shape>
            <v:shape id="_x0000_s1028" type="#_x0000_t202" style="position:absolute;left:6178;top:2811;width:4726;height:821" filled="f" stroked="f">
              <v:textbox style="mso-next-textbox:#_x0000_s1028" inset="0,0,0,0">
                <w:txbxContent>
                  <w:p w14:paraId="2A5FD7F1" w14:textId="77777777" w:rsidR="00896349" w:rsidRPr="00EB1E5A" w:rsidRDefault="008B2939">
                    <w:pPr>
                      <w:ind w:right="18"/>
                      <w:jc w:val="both"/>
                      <w:rPr>
                        <w:sz w:val="20"/>
                        <w:szCs w:val="20"/>
                      </w:rPr>
                    </w:pPr>
                    <w:r w:rsidRPr="00EB1E5A">
                      <w:rPr>
                        <w:sz w:val="20"/>
                        <w:szCs w:val="20"/>
                      </w:rPr>
                      <w:t xml:space="preserve">Summe aller 4 </w:t>
                    </w:r>
                    <w:r w:rsidRPr="00EB1E5A">
                      <w:rPr>
                        <w:spacing w:val="-4"/>
                        <w:sz w:val="20"/>
                        <w:szCs w:val="20"/>
                      </w:rPr>
                      <w:t xml:space="preserve">Teilnoten, </w:t>
                    </w:r>
                    <w:r w:rsidRPr="00EB1E5A">
                      <w:rPr>
                        <w:sz w:val="20"/>
                        <w:szCs w:val="20"/>
                      </w:rPr>
                      <w:t>geteilt durch 4. Die zweite und alle weiteren Kommastellen sind zu streichen.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9A0C933" w14:textId="77777777" w:rsidR="00896349" w:rsidRDefault="00896349">
      <w:pPr>
        <w:pStyle w:val="Textkrper"/>
        <w:spacing w:before="5"/>
        <w:rPr>
          <w:i/>
          <w:sz w:val="17"/>
        </w:rPr>
      </w:pPr>
    </w:p>
    <w:p w14:paraId="18538338" w14:textId="4B7FCA27" w:rsidR="00896349" w:rsidRDefault="00EB1E5A">
      <w:pPr>
        <w:pStyle w:val="Textkrper"/>
        <w:spacing w:before="92"/>
        <w:ind w:left="222"/>
      </w:pPr>
      <w:r>
        <w:t xml:space="preserve">Datum, Unterschrift Betreuer </w:t>
      </w:r>
      <w:r>
        <w:rPr>
          <w:sz w:val="20"/>
          <w:szCs w:val="20"/>
        </w:rPr>
        <w:t>(Mitglied der Prüferliste!)</w:t>
      </w:r>
      <w:r>
        <w:t>, Stempel</w:t>
      </w:r>
    </w:p>
    <w:p w14:paraId="13F843E6" w14:textId="77777777" w:rsidR="00896349" w:rsidRDefault="00896349">
      <w:pPr>
        <w:pStyle w:val="Textkrper"/>
        <w:rPr>
          <w:sz w:val="20"/>
        </w:rPr>
      </w:pPr>
    </w:p>
    <w:p w14:paraId="36519C08" w14:textId="77777777" w:rsidR="00896349" w:rsidRDefault="00896349">
      <w:pPr>
        <w:pStyle w:val="Textkrper"/>
        <w:rPr>
          <w:sz w:val="20"/>
        </w:rPr>
      </w:pPr>
    </w:p>
    <w:p w14:paraId="73DBB1B3" w14:textId="77777777" w:rsidR="00896349" w:rsidRDefault="00896349">
      <w:pPr>
        <w:pStyle w:val="Textkrper"/>
        <w:rPr>
          <w:sz w:val="20"/>
        </w:rPr>
      </w:pPr>
    </w:p>
    <w:p w14:paraId="45349C45" w14:textId="6996841D" w:rsidR="00896349" w:rsidRPr="008C596B" w:rsidRDefault="00000000" w:rsidP="008C596B">
      <w:pPr>
        <w:pStyle w:val="Textkrper"/>
        <w:spacing w:before="9"/>
        <w:rPr>
          <w:sz w:val="26"/>
        </w:rPr>
      </w:pPr>
      <w:r>
        <w:pict w14:anchorId="50C68FB5">
          <v:shape id="_x0000_s1026" style="position:absolute;margin-left:55.45pt;margin-top:17.8pt;width:233.15pt;height:.1pt;z-index:-15725056;mso-wrap-distance-left:0;mso-wrap-distance-right:0;mso-position-horizontal-relative:page" coordorigin="1109,356" coordsize="4663,0" path="m1109,356r4662,e" filled="f" strokeweight=".31114mm">
            <v:path arrowok="t"/>
            <w10:wrap type="topAndBottom" anchorx="page"/>
          </v:shape>
        </w:pict>
      </w:r>
    </w:p>
    <w:sectPr w:rsidR="00896349" w:rsidRPr="008C596B">
      <w:type w:val="continuous"/>
      <w:pgSz w:w="11900" w:h="16840"/>
      <w:pgMar w:top="36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349"/>
    <w:rsid w:val="0015494B"/>
    <w:rsid w:val="00464664"/>
    <w:rsid w:val="00896349"/>
    <w:rsid w:val="008B2939"/>
    <w:rsid w:val="008C596B"/>
    <w:rsid w:val="009A621C"/>
    <w:rsid w:val="009E34F3"/>
    <w:rsid w:val="00A53A5C"/>
    <w:rsid w:val="00AE1F9E"/>
    <w:rsid w:val="00EB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06389D87"/>
  <w15:docId w15:val="{3A1B09E4-4635-44D6-805D-8FF4A79D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iberation Sans" w:eastAsia="Liberation Sans" w:hAnsi="Liberation Sans" w:cs="Liberation San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line="715" w:lineRule="exact"/>
    </w:pPr>
    <w:rPr>
      <w:sz w:val="64"/>
      <w:szCs w:val="6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Logo-Schriftzug">
    <w:name w:val="Logo-Schriftzug"/>
    <w:qFormat/>
    <w:rsid w:val="008C596B"/>
    <w:pPr>
      <w:widowControl/>
      <w:autoSpaceDE/>
      <w:autoSpaceDN/>
      <w:spacing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34F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34F3"/>
    <w:rPr>
      <w:rFonts w:ascii="Segoe UI" w:eastAsia="Liberation Sans" w:hAnsi="Segoe UI" w:cs="Segoe UI"/>
      <w:sz w:val="18"/>
      <w:szCs w:val="18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4646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 F1 Bachelor Sc. Molekulare Medizin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F1 Bachelor Sc. Molekulare Medizin</dc:title>
  <dc:creator>na mle</dc:creator>
  <cp:lastModifiedBy>Brechelmacher, Hannah</cp:lastModifiedBy>
  <cp:revision>8</cp:revision>
  <cp:lastPrinted>2021-05-21T16:34:00Z</cp:lastPrinted>
  <dcterms:created xsi:type="dcterms:W3CDTF">2020-07-07T12:03:00Z</dcterms:created>
  <dcterms:modified xsi:type="dcterms:W3CDTF">2025-09-22T14:05:00Z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2020-07-07T00:00:00Z</vt:filetime>
  </property>
</Properties>
</file>